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5330" w:rsidRPr="000F22E3" w:rsidRDefault="005A5330" w:rsidP="005526BD">
      <w:pPr>
        <w:spacing w:after="0" w:line="240" w:lineRule="auto"/>
        <w:ind w:left="-284" w:firstLine="851"/>
        <w:textAlignment w:val="top"/>
        <w:rPr>
          <w:rFonts w:ascii="Times New Roman" w:hAnsi="Times New Roman" w:cs="Times New Roman"/>
          <w:b/>
          <w:sz w:val="28"/>
          <w:szCs w:val="28"/>
        </w:rPr>
      </w:pPr>
    </w:p>
    <w:p w:rsidR="005A5330" w:rsidRPr="000F22E3" w:rsidRDefault="005A5330" w:rsidP="005526BD">
      <w:pPr>
        <w:spacing w:after="0" w:line="240" w:lineRule="auto"/>
        <w:ind w:left="-284" w:firstLine="851"/>
        <w:textAlignment w:val="top"/>
        <w:rPr>
          <w:rFonts w:ascii="Times New Roman" w:hAnsi="Times New Roman" w:cs="Times New Roman"/>
          <w:b/>
          <w:sz w:val="28"/>
          <w:szCs w:val="28"/>
        </w:rPr>
      </w:pPr>
    </w:p>
    <w:p w:rsidR="005A5330" w:rsidRPr="000F22E3" w:rsidRDefault="005A5330" w:rsidP="005526BD">
      <w:pPr>
        <w:spacing w:after="0" w:line="240" w:lineRule="auto"/>
        <w:ind w:left="-284" w:firstLine="851"/>
        <w:textAlignment w:val="top"/>
        <w:rPr>
          <w:rFonts w:ascii="Times New Roman" w:hAnsi="Times New Roman" w:cs="Times New Roman"/>
          <w:b/>
          <w:sz w:val="28"/>
          <w:szCs w:val="28"/>
        </w:rPr>
      </w:pPr>
    </w:p>
    <w:p w:rsidR="005A5330" w:rsidRPr="000F22E3" w:rsidRDefault="005A5330" w:rsidP="005526BD">
      <w:pPr>
        <w:spacing w:after="0" w:line="240" w:lineRule="auto"/>
        <w:ind w:left="-284" w:firstLine="851"/>
        <w:textAlignment w:val="top"/>
        <w:rPr>
          <w:rFonts w:ascii="Times New Roman" w:hAnsi="Times New Roman" w:cs="Times New Roman"/>
          <w:b/>
          <w:sz w:val="28"/>
          <w:szCs w:val="28"/>
        </w:rPr>
      </w:pPr>
    </w:p>
    <w:p w:rsidR="005A5330" w:rsidRPr="000F22E3" w:rsidRDefault="005A5330" w:rsidP="005526BD">
      <w:pPr>
        <w:spacing w:after="0" w:line="240" w:lineRule="auto"/>
        <w:ind w:left="-284" w:firstLine="851"/>
        <w:textAlignment w:val="top"/>
        <w:rPr>
          <w:rFonts w:ascii="Times New Roman" w:hAnsi="Times New Roman" w:cs="Times New Roman"/>
          <w:b/>
          <w:sz w:val="28"/>
          <w:szCs w:val="28"/>
        </w:rPr>
      </w:pPr>
    </w:p>
    <w:p w:rsidR="005A5330" w:rsidRPr="000F22E3" w:rsidRDefault="005A5330" w:rsidP="005526BD">
      <w:pPr>
        <w:spacing w:after="0" w:line="240" w:lineRule="auto"/>
        <w:ind w:left="-284" w:firstLine="851"/>
        <w:textAlignment w:val="top"/>
        <w:rPr>
          <w:rFonts w:ascii="Times New Roman" w:hAnsi="Times New Roman" w:cs="Times New Roman"/>
          <w:b/>
          <w:sz w:val="28"/>
          <w:szCs w:val="28"/>
        </w:rPr>
      </w:pPr>
    </w:p>
    <w:p w:rsidR="005A5330" w:rsidRPr="000F22E3" w:rsidRDefault="005A5330" w:rsidP="005526BD">
      <w:pPr>
        <w:spacing w:after="0" w:line="240" w:lineRule="auto"/>
        <w:ind w:left="-284" w:firstLine="851"/>
        <w:textAlignment w:val="top"/>
        <w:rPr>
          <w:rFonts w:ascii="Times New Roman" w:hAnsi="Times New Roman" w:cs="Times New Roman"/>
          <w:b/>
          <w:sz w:val="28"/>
          <w:szCs w:val="28"/>
        </w:rPr>
      </w:pPr>
    </w:p>
    <w:p w:rsidR="005A5330" w:rsidRDefault="005A5330" w:rsidP="005526BD">
      <w:pPr>
        <w:spacing w:after="0" w:line="240" w:lineRule="auto"/>
        <w:ind w:left="-284" w:firstLine="851"/>
        <w:textAlignment w:val="top"/>
        <w:rPr>
          <w:rFonts w:ascii="Times New Roman" w:hAnsi="Times New Roman" w:cs="Times New Roman"/>
          <w:b/>
          <w:sz w:val="28"/>
          <w:szCs w:val="28"/>
        </w:rPr>
      </w:pPr>
    </w:p>
    <w:p w:rsidR="00A2409A" w:rsidRPr="000F22E3" w:rsidRDefault="00A2409A" w:rsidP="005526BD">
      <w:pPr>
        <w:spacing w:after="0" w:line="240" w:lineRule="auto"/>
        <w:ind w:left="-284" w:firstLine="851"/>
        <w:textAlignment w:val="top"/>
        <w:rPr>
          <w:rFonts w:ascii="Times New Roman" w:hAnsi="Times New Roman" w:cs="Times New Roman"/>
          <w:b/>
          <w:sz w:val="28"/>
          <w:szCs w:val="28"/>
        </w:rPr>
      </w:pPr>
    </w:p>
    <w:p w:rsidR="005A5330" w:rsidRPr="000F22E3" w:rsidRDefault="005A5330" w:rsidP="005526BD">
      <w:pPr>
        <w:spacing w:after="0" w:line="240" w:lineRule="auto"/>
        <w:ind w:left="-284" w:firstLine="851"/>
        <w:textAlignment w:val="top"/>
        <w:rPr>
          <w:rFonts w:ascii="Times New Roman" w:hAnsi="Times New Roman" w:cs="Times New Roman"/>
          <w:b/>
          <w:sz w:val="28"/>
          <w:szCs w:val="28"/>
        </w:rPr>
      </w:pPr>
    </w:p>
    <w:p w:rsidR="005A5330" w:rsidRPr="000F22E3" w:rsidRDefault="005A5330" w:rsidP="005526BD">
      <w:pPr>
        <w:spacing w:after="0" w:line="240" w:lineRule="auto"/>
        <w:ind w:left="-284" w:firstLine="851"/>
        <w:textAlignment w:val="top"/>
        <w:rPr>
          <w:rFonts w:ascii="Times New Roman" w:hAnsi="Times New Roman" w:cs="Times New Roman"/>
          <w:b/>
          <w:sz w:val="28"/>
          <w:szCs w:val="28"/>
        </w:rPr>
      </w:pPr>
    </w:p>
    <w:p w:rsidR="005A5330" w:rsidRPr="00B521BA" w:rsidRDefault="005A5330" w:rsidP="00DA2B25">
      <w:pPr>
        <w:spacing w:after="0" w:line="240" w:lineRule="auto"/>
        <w:ind w:left="-284" w:firstLine="851"/>
        <w:jc w:val="center"/>
        <w:textAlignment w:val="top"/>
        <w:rPr>
          <w:rFonts w:ascii="Times New Roman" w:hAnsi="Times New Roman" w:cs="Times New Roman"/>
          <w:b/>
          <w:sz w:val="36"/>
          <w:szCs w:val="36"/>
        </w:rPr>
      </w:pPr>
      <w:r w:rsidRPr="00B521BA">
        <w:rPr>
          <w:rFonts w:ascii="Times New Roman" w:hAnsi="Times New Roman" w:cs="Times New Roman"/>
          <w:b/>
          <w:sz w:val="36"/>
          <w:szCs w:val="36"/>
        </w:rPr>
        <w:t>Программа развития</w:t>
      </w:r>
    </w:p>
    <w:p w:rsidR="005A5330" w:rsidRPr="000F22E3" w:rsidRDefault="005A5330" w:rsidP="00DA2B25">
      <w:pPr>
        <w:spacing w:after="0" w:line="240" w:lineRule="auto"/>
        <w:ind w:left="-284" w:firstLine="851"/>
        <w:jc w:val="center"/>
        <w:textAlignment w:val="top"/>
        <w:rPr>
          <w:rFonts w:ascii="Times New Roman" w:hAnsi="Times New Roman" w:cs="Times New Roman"/>
          <w:sz w:val="28"/>
          <w:szCs w:val="28"/>
        </w:rPr>
      </w:pPr>
      <w:r w:rsidRPr="000F22E3">
        <w:rPr>
          <w:rFonts w:ascii="Times New Roman" w:hAnsi="Times New Roman" w:cs="Times New Roman"/>
          <w:b/>
          <w:sz w:val="28"/>
          <w:szCs w:val="28"/>
        </w:rPr>
        <w:t>муниципального бюджетного общеобразовательного учреждения «Шалдежская основная школа»</w:t>
      </w:r>
    </w:p>
    <w:p w:rsidR="005A5330" w:rsidRPr="000F22E3" w:rsidRDefault="005A5330" w:rsidP="005526BD">
      <w:pPr>
        <w:autoSpaceDE w:val="0"/>
        <w:autoSpaceDN w:val="0"/>
        <w:adjustRightInd w:val="0"/>
        <w:spacing w:line="240" w:lineRule="auto"/>
        <w:ind w:left="-284" w:firstLine="851"/>
        <w:rPr>
          <w:rFonts w:ascii="Times New Roman" w:hAnsi="Times New Roman" w:cs="Times New Roman"/>
          <w:sz w:val="28"/>
          <w:szCs w:val="28"/>
        </w:rPr>
      </w:pPr>
    </w:p>
    <w:p w:rsidR="005A5330" w:rsidRPr="000F22E3" w:rsidRDefault="005A5330" w:rsidP="005526BD">
      <w:pPr>
        <w:autoSpaceDE w:val="0"/>
        <w:autoSpaceDN w:val="0"/>
        <w:adjustRightInd w:val="0"/>
        <w:spacing w:line="240" w:lineRule="auto"/>
        <w:ind w:left="-284" w:firstLine="851"/>
        <w:rPr>
          <w:rFonts w:ascii="Times New Roman" w:hAnsi="Times New Roman" w:cs="Times New Roman"/>
          <w:sz w:val="28"/>
          <w:szCs w:val="28"/>
        </w:rPr>
      </w:pPr>
    </w:p>
    <w:p w:rsidR="005A5330" w:rsidRPr="000F22E3" w:rsidRDefault="005A5330" w:rsidP="005526BD">
      <w:pPr>
        <w:autoSpaceDE w:val="0"/>
        <w:autoSpaceDN w:val="0"/>
        <w:adjustRightInd w:val="0"/>
        <w:spacing w:line="240" w:lineRule="auto"/>
        <w:ind w:left="-284" w:firstLine="851"/>
        <w:rPr>
          <w:rFonts w:ascii="Times New Roman" w:hAnsi="Times New Roman" w:cs="Times New Roman"/>
          <w:sz w:val="28"/>
          <w:szCs w:val="28"/>
        </w:rPr>
      </w:pPr>
    </w:p>
    <w:p w:rsidR="00B521BA" w:rsidRDefault="00B521BA" w:rsidP="00B521BA">
      <w:pPr>
        <w:autoSpaceDE w:val="0"/>
        <w:autoSpaceDN w:val="0"/>
        <w:adjustRightInd w:val="0"/>
        <w:spacing w:line="240" w:lineRule="auto"/>
        <w:ind w:left="4253"/>
        <w:rPr>
          <w:rFonts w:ascii="Times New Roman" w:hAnsi="Times New Roman" w:cs="Times New Roman"/>
          <w:sz w:val="28"/>
          <w:szCs w:val="28"/>
        </w:rPr>
      </w:pPr>
    </w:p>
    <w:p w:rsidR="00B521BA" w:rsidRDefault="00B521BA" w:rsidP="00B521BA">
      <w:pPr>
        <w:autoSpaceDE w:val="0"/>
        <w:autoSpaceDN w:val="0"/>
        <w:adjustRightInd w:val="0"/>
        <w:spacing w:line="240" w:lineRule="auto"/>
        <w:ind w:left="4253"/>
        <w:rPr>
          <w:rFonts w:ascii="Times New Roman" w:hAnsi="Times New Roman" w:cs="Times New Roman"/>
          <w:sz w:val="28"/>
          <w:szCs w:val="28"/>
        </w:rPr>
      </w:pPr>
    </w:p>
    <w:p w:rsidR="005A5330" w:rsidRPr="000F22E3" w:rsidRDefault="00B521BA" w:rsidP="00B521BA">
      <w:pPr>
        <w:autoSpaceDE w:val="0"/>
        <w:autoSpaceDN w:val="0"/>
        <w:adjustRightInd w:val="0"/>
        <w:spacing w:line="240" w:lineRule="auto"/>
        <w:ind w:left="4253"/>
        <w:rPr>
          <w:rFonts w:ascii="Times New Roman" w:hAnsi="Times New Roman" w:cs="Times New Roman"/>
          <w:sz w:val="28"/>
          <w:szCs w:val="28"/>
        </w:rPr>
      </w:pPr>
      <w:r w:rsidRPr="00B521BA">
        <w:rPr>
          <w:rFonts w:ascii="Times New Roman" w:hAnsi="Times New Roman" w:cs="Times New Roman"/>
          <w:b/>
          <w:sz w:val="28"/>
          <w:szCs w:val="28"/>
        </w:rPr>
        <w:t>Автор:</w:t>
      </w:r>
      <w:r>
        <w:rPr>
          <w:rFonts w:ascii="Times New Roman" w:hAnsi="Times New Roman" w:cs="Times New Roman"/>
          <w:sz w:val="28"/>
          <w:szCs w:val="28"/>
        </w:rPr>
        <w:t xml:space="preserve"> Смирнова Н.К.</w:t>
      </w:r>
    </w:p>
    <w:p w:rsidR="005A5330" w:rsidRPr="000F22E3" w:rsidRDefault="005A5330" w:rsidP="005526BD">
      <w:pPr>
        <w:autoSpaceDE w:val="0"/>
        <w:autoSpaceDN w:val="0"/>
        <w:adjustRightInd w:val="0"/>
        <w:spacing w:line="240" w:lineRule="auto"/>
        <w:ind w:left="-284" w:firstLine="851"/>
        <w:rPr>
          <w:rFonts w:ascii="Times New Roman" w:hAnsi="Times New Roman" w:cs="Times New Roman"/>
          <w:sz w:val="28"/>
          <w:szCs w:val="28"/>
        </w:rPr>
      </w:pPr>
    </w:p>
    <w:p w:rsidR="005A5330" w:rsidRPr="000F22E3" w:rsidRDefault="005A5330" w:rsidP="005526BD">
      <w:pPr>
        <w:autoSpaceDE w:val="0"/>
        <w:autoSpaceDN w:val="0"/>
        <w:adjustRightInd w:val="0"/>
        <w:spacing w:line="240" w:lineRule="auto"/>
        <w:ind w:left="-284" w:firstLine="851"/>
        <w:rPr>
          <w:rFonts w:ascii="Times New Roman" w:hAnsi="Times New Roman" w:cs="Times New Roman"/>
          <w:sz w:val="28"/>
          <w:szCs w:val="28"/>
        </w:rPr>
      </w:pPr>
    </w:p>
    <w:p w:rsidR="005A5330" w:rsidRPr="000F22E3" w:rsidRDefault="005A5330" w:rsidP="005526BD">
      <w:pPr>
        <w:autoSpaceDE w:val="0"/>
        <w:autoSpaceDN w:val="0"/>
        <w:adjustRightInd w:val="0"/>
        <w:spacing w:line="240" w:lineRule="auto"/>
        <w:ind w:left="-284" w:firstLine="851"/>
        <w:rPr>
          <w:rFonts w:ascii="Times New Roman" w:hAnsi="Times New Roman" w:cs="Times New Roman"/>
          <w:sz w:val="28"/>
          <w:szCs w:val="28"/>
        </w:rPr>
      </w:pPr>
    </w:p>
    <w:p w:rsidR="005A5330" w:rsidRPr="000F22E3" w:rsidRDefault="005A5330" w:rsidP="005526BD">
      <w:pPr>
        <w:autoSpaceDE w:val="0"/>
        <w:autoSpaceDN w:val="0"/>
        <w:adjustRightInd w:val="0"/>
        <w:spacing w:line="240" w:lineRule="auto"/>
        <w:ind w:left="-284" w:firstLine="851"/>
        <w:rPr>
          <w:rFonts w:ascii="Times New Roman" w:hAnsi="Times New Roman" w:cs="Times New Roman"/>
          <w:sz w:val="28"/>
          <w:szCs w:val="28"/>
        </w:rPr>
      </w:pPr>
    </w:p>
    <w:p w:rsidR="005A5330" w:rsidRPr="000F22E3" w:rsidRDefault="005A5330" w:rsidP="005526BD">
      <w:pPr>
        <w:autoSpaceDE w:val="0"/>
        <w:autoSpaceDN w:val="0"/>
        <w:adjustRightInd w:val="0"/>
        <w:spacing w:line="240" w:lineRule="auto"/>
        <w:ind w:left="-284" w:firstLine="851"/>
        <w:rPr>
          <w:rFonts w:ascii="Times New Roman" w:hAnsi="Times New Roman" w:cs="Times New Roman"/>
          <w:sz w:val="28"/>
          <w:szCs w:val="28"/>
        </w:rPr>
      </w:pPr>
    </w:p>
    <w:p w:rsidR="005A5330" w:rsidRPr="000F22E3" w:rsidRDefault="005A5330" w:rsidP="005526BD">
      <w:pPr>
        <w:autoSpaceDE w:val="0"/>
        <w:autoSpaceDN w:val="0"/>
        <w:adjustRightInd w:val="0"/>
        <w:spacing w:line="240" w:lineRule="auto"/>
        <w:ind w:left="-284" w:firstLine="851"/>
        <w:rPr>
          <w:rFonts w:ascii="Times New Roman" w:hAnsi="Times New Roman" w:cs="Times New Roman"/>
          <w:sz w:val="28"/>
          <w:szCs w:val="28"/>
        </w:rPr>
      </w:pPr>
    </w:p>
    <w:p w:rsidR="005A5330" w:rsidRPr="000F22E3" w:rsidRDefault="005A5330" w:rsidP="005526BD">
      <w:pPr>
        <w:autoSpaceDE w:val="0"/>
        <w:autoSpaceDN w:val="0"/>
        <w:adjustRightInd w:val="0"/>
        <w:spacing w:line="240" w:lineRule="auto"/>
        <w:ind w:left="-284" w:firstLine="851"/>
        <w:rPr>
          <w:rFonts w:ascii="Times New Roman" w:hAnsi="Times New Roman" w:cs="Times New Roman"/>
          <w:sz w:val="28"/>
          <w:szCs w:val="28"/>
        </w:rPr>
      </w:pPr>
    </w:p>
    <w:p w:rsidR="005A5330" w:rsidRPr="000F22E3" w:rsidRDefault="005A5330" w:rsidP="005526BD">
      <w:pPr>
        <w:autoSpaceDE w:val="0"/>
        <w:autoSpaceDN w:val="0"/>
        <w:adjustRightInd w:val="0"/>
        <w:spacing w:line="240" w:lineRule="auto"/>
        <w:ind w:left="-284" w:firstLine="851"/>
        <w:rPr>
          <w:rFonts w:ascii="Times New Roman" w:hAnsi="Times New Roman" w:cs="Times New Roman"/>
          <w:sz w:val="28"/>
          <w:szCs w:val="28"/>
        </w:rPr>
      </w:pPr>
    </w:p>
    <w:p w:rsidR="00DA2B25" w:rsidRDefault="00DA2B25" w:rsidP="005526BD">
      <w:pPr>
        <w:autoSpaceDE w:val="0"/>
        <w:autoSpaceDN w:val="0"/>
        <w:adjustRightInd w:val="0"/>
        <w:spacing w:line="240" w:lineRule="auto"/>
        <w:ind w:left="-284" w:firstLine="851"/>
        <w:rPr>
          <w:rFonts w:ascii="Times New Roman" w:hAnsi="Times New Roman" w:cs="Times New Roman"/>
          <w:sz w:val="28"/>
          <w:szCs w:val="28"/>
        </w:rPr>
      </w:pPr>
    </w:p>
    <w:p w:rsidR="00B521BA" w:rsidRPr="000F22E3" w:rsidRDefault="00B521BA" w:rsidP="005526BD">
      <w:pPr>
        <w:autoSpaceDE w:val="0"/>
        <w:autoSpaceDN w:val="0"/>
        <w:adjustRightInd w:val="0"/>
        <w:spacing w:line="240" w:lineRule="auto"/>
        <w:ind w:left="-284" w:firstLine="851"/>
        <w:rPr>
          <w:rFonts w:ascii="Times New Roman" w:hAnsi="Times New Roman" w:cs="Times New Roman"/>
          <w:sz w:val="28"/>
          <w:szCs w:val="28"/>
        </w:rPr>
      </w:pPr>
    </w:p>
    <w:p w:rsidR="00DA2B25" w:rsidRPr="00A2409A" w:rsidRDefault="00DA2B25" w:rsidP="000F22E3">
      <w:pPr>
        <w:autoSpaceDE w:val="0"/>
        <w:autoSpaceDN w:val="0"/>
        <w:adjustRightInd w:val="0"/>
        <w:spacing w:line="240" w:lineRule="auto"/>
        <w:rPr>
          <w:rFonts w:ascii="Times New Roman" w:hAnsi="Times New Roman" w:cs="Times New Roman"/>
          <w:sz w:val="28"/>
          <w:szCs w:val="28"/>
        </w:rPr>
      </w:pPr>
    </w:p>
    <w:p w:rsidR="005A5330" w:rsidRPr="000F22E3" w:rsidRDefault="005A5330" w:rsidP="005526BD">
      <w:pPr>
        <w:autoSpaceDE w:val="0"/>
        <w:autoSpaceDN w:val="0"/>
        <w:adjustRightInd w:val="0"/>
        <w:spacing w:line="240" w:lineRule="auto"/>
        <w:ind w:left="-284" w:firstLine="851"/>
        <w:rPr>
          <w:rFonts w:ascii="Times New Roman" w:hAnsi="Times New Roman" w:cs="Times New Roman"/>
          <w:sz w:val="28"/>
          <w:szCs w:val="28"/>
        </w:rPr>
      </w:pPr>
    </w:p>
    <w:p w:rsidR="005A5330" w:rsidRPr="000F22E3" w:rsidRDefault="005A5330" w:rsidP="00DA2B25">
      <w:pPr>
        <w:autoSpaceDE w:val="0"/>
        <w:autoSpaceDN w:val="0"/>
        <w:adjustRightInd w:val="0"/>
        <w:spacing w:line="240" w:lineRule="auto"/>
        <w:ind w:left="-284" w:firstLine="851"/>
        <w:jc w:val="center"/>
        <w:rPr>
          <w:rFonts w:ascii="Times New Roman" w:hAnsi="Times New Roman" w:cs="Times New Roman"/>
          <w:sz w:val="28"/>
          <w:szCs w:val="28"/>
        </w:rPr>
      </w:pPr>
      <w:r w:rsidRPr="000F22E3">
        <w:rPr>
          <w:rFonts w:ascii="Times New Roman" w:hAnsi="Times New Roman" w:cs="Times New Roman"/>
          <w:sz w:val="28"/>
          <w:szCs w:val="28"/>
        </w:rPr>
        <w:t>г. Семенов, 2017 год</w:t>
      </w:r>
    </w:p>
    <w:p w:rsidR="005A5330" w:rsidRPr="000F22E3" w:rsidRDefault="005A5330" w:rsidP="005526BD">
      <w:pPr>
        <w:shd w:val="clear" w:color="auto" w:fill="FFFFFF"/>
        <w:spacing w:after="0"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lastRenderedPageBreak/>
        <w:t>Программа развития школы обусловлена возрастанием роли образовательной сферы в социально-экономическом развитии страны, необходимостью улучшения содержания и технологий образования, развитием системы обеспечения качества образовательных услуг, повышением эффективности управления, развитием системы непрерывного образования.</w:t>
      </w:r>
    </w:p>
    <w:p w:rsidR="005A5330" w:rsidRPr="000F22E3" w:rsidRDefault="005A5330" w:rsidP="005526BD">
      <w:pPr>
        <w:shd w:val="clear" w:color="auto" w:fill="FFFFFF"/>
        <w:spacing w:after="0"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  Современные дети - такие разные с виду и такие одинаковые по сути. Их объединяет желание быть значимыми для себя и полезными для других. Им нужны забота, понимание и внимание. Поэтому нам необходимо создать условия для развития свободной, мыслящей, деятельной, социально-адаптированной личности, получившей добротное среднее образование и обладающей  гражданской ответственностью.</w:t>
      </w:r>
    </w:p>
    <w:p w:rsidR="005A5330" w:rsidRPr="000F22E3" w:rsidRDefault="005A5330" w:rsidP="005526BD">
      <w:pPr>
        <w:shd w:val="clear" w:color="auto" w:fill="FFFFFF"/>
        <w:spacing w:after="0"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    Необходимо, чтобы мы выпускали из школы воспитанную личность, считающуюся с нормами и правилами поведения, сложившимися в обществе, впитавшую в себя систему общечеловеческих ценностей, уважающую права личности и собственности.</w:t>
      </w:r>
    </w:p>
    <w:p w:rsidR="005A5330" w:rsidRPr="000F22E3" w:rsidRDefault="005A5330" w:rsidP="005526BD">
      <w:pPr>
        <w:shd w:val="clear" w:color="auto" w:fill="FFFFFF"/>
        <w:spacing w:after="0"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Направленность программы развития школы заключается в поиске внутренних источников развития, рационального использования накопленного инновационного потенциала образования.</w:t>
      </w:r>
    </w:p>
    <w:p w:rsidR="005A5330" w:rsidRPr="000F22E3" w:rsidRDefault="005A5330" w:rsidP="005526BD">
      <w:pPr>
        <w:shd w:val="clear" w:color="auto" w:fill="FFFFFF"/>
        <w:spacing w:after="0"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 xml:space="preserve">В основе программы заложены </w:t>
      </w:r>
      <w:r w:rsidRPr="000F22E3">
        <w:rPr>
          <w:rFonts w:ascii="Times New Roman" w:eastAsia="Times New Roman" w:hAnsi="Times New Roman" w:cs="Times New Roman"/>
          <w:i/>
          <w:sz w:val="28"/>
          <w:szCs w:val="28"/>
          <w:lang w:eastAsia="ru-RU"/>
        </w:rPr>
        <w:t>следующие принципы</w:t>
      </w:r>
      <w:r w:rsidRPr="000F22E3">
        <w:rPr>
          <w:rFonts w:ascii="Times New Roman" w:eastAsia="Times New Roman" w:hAnsi="Times New Roman" w:cs="Times New Roman"/>
          <w:sz w:val="28"/>
          <w:szCs w:val="28"/>
          <w:lang w:eastAsia="ru-RU"/>
        </w:rPr>
        <w:t>:</w:t>
      </w:r>
    </w:p>
    <w:p w:rsidR="005A5330" w:rsidRPr="000F22E3" w:rsidRDefault="005A5330" w:rsidP="005526BD">
      <w:pPr>
        <w:shd w:val="clear" w:color="auto" w:fill="FFFFFF"/>
        <w:spacing w:after="0"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 целостность, саморазвитие;</w:t>
      </w:r>
    </w:p>
    <w:p w:rsidR="005A5330" w:rsidRPr="000F22E3" w:rsidRDefault="005A5330" w:rsidP="005526BD">
      <w:pPr>
        <w:shd w:val="clear" w:color="auto" w:fill="FFFFFF"/>
        <w:spacing w:after="0"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 приоритет нравственных ценностей, жизни и здоровья человека, свободного развития личности;</w:t>
      </w:r>
    </w:p>
    <w:p w:rsidR="005A5330" w:rsidRPr="000F22E3" w:rsidRDefault="005A5330" w:rsidP="005526BD">
      <w:pPr>
        <w:shd w:val="clear" w:color="auto" w:fill="FFFFFF"/>
        <w:spacing w:after="0"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-воспитание гражданственности, трудолюбия, уважения к правам и свободам человека, любви к природе, семья, Родине; воспитание патриотов России; граждан правового демократического государства, уважающих права и свободы личности, проявляющих активную   гражданскую позицию.</w:t>
      </w:r>
    </w:p>
    <w:p w:rsidR="005A5330" w:rsidRPr="000F22E3" w:rsidRDefault="005A5330" w:rsidP="005526BD">
      <w:pPr>
        <w:shd w:val="clear" w:color="auto" w:fill="FFFFFF"/>
        <w:spacing w:after="0"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 приобщение к лучшим традициям края.</w:t>
      </w:r>
    </w:p>
    <w:p w:rsidR="00DA2B25" w:rsidRPr="000F22E3" w:rsidRDefault="00DA2B25" w:rsidP="00DA2B25">
      <w:pPr>
        <w:adjustRightInd w:val="0"/>
        <w:spacing w:before="100" w:beforeAutospacing="1" w:after="100" w:afterAutospacing="1" w:line="240" w:lineRule="auto"/>
        <w:ind w:left="-540"/>
        <w:jc w:val="both"/>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Установившиеся тенденции развития российского общества свидетельствуют о том, что укрепление России, сохранение ее природы, здоровья и благосостояния населения, развитие производительных сил немыслимы без обстоятельной общеобразовательной подготовки гражданина на селе. В настоящих условиях школа сохраняет способность к объединению всех нравственно здоровых сил села в заботе о детях, способствует сохранению стабильности и снятию социального напряжения на селе.</w:t>
      </w:r>
    </w:p>
    <w:p w:rsidR="00DA2B25" w:rsidRPr="000F22E3" w:rsidRDefault="00DA2B25" w:rsidP="00DA2B25">
      <w:pPr>
        <w:adjustRightInd w:val="0"/>
        <w:spacing w:after="0" w:line="240" w:lineRule="atLeast"/>
        <w:ind w:left="-539"/>
        <w:jc w:val="both"/>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 xml:space="preserve">             Сельские школы составляют в целом по стране около 70 %, из них более половины - малочисленные, т.е. те, где в классе в среднем обучаются менее 10 учеников.Сельская малочисленная школа существенно влияет на развитие большинства населенных пунктов. В прямой зависимости от деятельности образовательного учреждения находится решение многих вопросов жизни на селе, где школа часто становится единственным интеллектуально-культурным центром. Школы становятся действенными центрами возрождения, сохранения, развития культуры и традиций села.В условиях села взаимодействие школы и социума является более очевидным, реальным и необходимым.Необходимость </w:t>
      </w:r>
      <w:r w:rsidRPr="000F22E3">
        <w:rPr>
          <w:rFonts w:ascii="Times New Roman" w:eastAsia="Times New Roman" w:hAnsi="Times New Roman" w:cs="Times New Roman"/>
          <w:bCs/>
          <w:sz w:val="28"/>
          <w:szCs w:val="28"/>
          <w:lang w:val="tt-RU" w:eastAsia="ru-RU"/>
        </w:rPr>
        <w:lastRenderedPageBreak/>
        <w:t>разработки программы «Сельская школа – школа новых возможностей» определилась из анализа демографической и общей эко-</w:t>
      </w:r>
    </w:p>
    <w:p w:rsidR="00DA2B25" w:rsidRPr="000F22E3" w:rsidRDefault="00DA2B25" w:rsidP="00DA2B25">
      <w:pPr>
        <w:adjustRightInd w:val="0"/>
        <w:spacing w:after="0" w:line="240" w:lineRule="atLeast"/>
        <w:ind w:left="-539"/>
        <w:jc w:val="both"/>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номической ситуации в селе, факторов, оказывающих существенное влияние на качество обучения, а именно:</w:t>
      </w:r>
    </w:p>
    <w:p w:rsidR="00DA2B25" w:rsidRPr="000F22E3" w:rsidRDefault="00DA2B25" w:rsidP="00DA2B25">
      <w:pPr>
        <w:adjustRightInd w:val="0"/>
        <w:spacing w:before="100" w:beforeAutospacing="1" w:after="100" w:afterAutospacing="1" w:line="240" w:lineRule="auto"/>
        <w:ind w:left="-540"/>
        <w:jc w:val="both"/>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 xml:space="preserve">      1. Социальный заказ общества на высокий уровень качества знаний, удовлетворение разносторонних культурных и духовных потребностей, сохранение здоровья детей.</w:t>
      </w:r>
    </w:p>
    <w:p w:rsidR="00DA2B25" w:rsidRPr="000F22E3" w:rsidRDefault="00DA2B25" w:rsidP="00DA2B25">
      <w:pPr>
        <w:adjustRightInd w:val="0"/>
        <w:spacing w:before="100" w:beforeAutospacing="1" w:after="100" w:afterAutospacing="1" w:line="240" w:lineRule="auto"/>
        <w:ind w:left="-540"/>
        <w:jc w:val="both"/>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 xml:space="preserve">      2. Возросла степень самоидентификации семей учащихся как субъектов образовательных процессов, их стремление влиять на организацию и содержание образования. Возросла необходимость интеграции потребителя в систему самоуправления качеством.</w:t>
      </w:r>
    </w:p>
    <w:p w:rsidR="00DA2B25" w:rsidRPr="000F22E3" w:rsidRDefault="00DA2B25" w:rsidP="00DA2B25">
      <w:pPr>
        <w:adjustRightInd w:val="0"/>
        <w:spacing w:before="100" w:beforeAutospacing="1" w:after="100" w:afterAutospacing="1" w:line="240" w:lineRule="auto"/>
        <w:ind w:left="-540"/>
        <w:jc w:val="both"/>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 xml:space="preserve">     3. Изменилась демографическая ситуация, что привело к значительному сокращению количества детей на третьем уровне. Следствие – рост конкуренции среди школ за учащихся и объективный рост требований к качеству предлагаемых услуг.</w:t>
      </w:r>
    </w:p>
    <w:p w:rsidR="00DA2B25" w:rsidRPr="000F22E3" w:rsidRDefault="00DA2B25" w:rsidP="00DA2B25">
      <w:pPr>
        <w:adjustRightInd w:val="0"/>
        <w:spacing w:before="100" w:beforeAutospacing="1" w:after="100" w:afterAutospacing="1" w:line="240" w:lineRule="auto"/>
        <w:ind w:left="-540"/>
        <w:jc w:val="both"/>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 xml:space="preserve">      4. Новые социально-экономические условия, приоритеты развивающей парадигмы образования, анализ социального заказа рынка труда, семей учащихся выявили проблему создания непрерывной, целостной системы комплексного развития и воспитания учащихся (физического развития, сохранения и укрепления здоровья, психического развития, социально-личностного, духовно- нравственного, трудового воспитания и развития).</w:t>
      </w:r>
    </w:p>
    <w:p w:rsidR="00DA2B25" w:rsidRPr="000F22E3" w:rsidRDefault="00DA2B25" w:rsidP="00DA2B25">
      <w:pPr>
        <w:adjustRightInd w:val="0"/>
        <w:spacing w:before="100" w:beforeAutospacing="1" w:after="100" w:afterAutospacing="1" w:line="240" w:lineRule="auto"/>
        <w:ind w:left="-540"/>
        <w:jc w:val="both"/>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 xml:space="preserve">      5. Развитие социального партнерства и внимание общественности.</w:t>
      </w:r>
    </w:p>
    <w:p w:rsidR="00DA2B25" w:rsidRPr="000F22E3" w:rsidRDefault="00DA2B25" w:rsidP="00DA2B25">
      <w:pPr>
        <w:adjustRightInd w:val="0"/>
        <w:spacing w:before="100" w:beforeAutospacing="1" w:after="100" w:afterAutospacing="1" w:line="240" w:lineRule="auto"/>
        <w:ind w:left="-540"/>
        <w:jc w:val="both"/>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 xml:space="preserve">      6. Лавинообразное накопление информации делает бессмысленным дальнейшее расширение содержания образования за счет внедрения в учебный процесс все новых и новых предметов, что ведет к нарастанию перегрузки учащихся, ухудшению их здоровья. Поэтому главным является не столько дать школьникам новую информацию, сколько научить их самих добывать</w:t>
      </w:r>
      <w:r w:rsidRPr="000F22E3">
        <w:rPr>
          <w:rFonts w:ascii="Times New Roman" w:eastAsia="Times New Roman" w:hAnsi="Times New Roman" w:cs="Times New Roman"/>
          <w:sz w:val="28"/>
          <w:szCs w:val="28"/>
          <w:lang w:eastAsia="ru-RU"/>
        </w:rPr>
        <w:t xml:space="preserve"> </w:t>
      </w:r>
      <w:r w:rsidRPr="000F22E3">
        <w:rPr>
          <w:rFonts w:ascii="Times New Roman" w:eastAsia="Times New Roman" w:hAnsi="Times New Roman" w:cs="Times New Roman"/>
          <w:bCs/>
          <w:sz w:val="28"/>
          <w:szCs w:val="28"/>
          <w:lang w:val="tt-RU" w:eastAsia="ru-RU"/>
        </w:rPr>
        <w:t>эту информацию, перерабатывать, хранить и представлять ее. На первый план, таким образом, выдвигается формирование информационно- коммуникационных, исследовательских умений и информационной культуры.</w:t>
      </w:r>
    </w:p>
    <w:p w:rsidR="00DA2B25" w:rsidRPr="000F22E3" w:rsidRDefault="00DA2B25" w:rsidP="00DA2B25">
      <w:pPr>
        <w:adjustRightInd w:val="0"/>
        <w:spacing w:before="100" w:beforeAutospacing="1" w:after="100" w:afterAutospacing="1" w:line="240" w:lineRule="auto"/>
        <w:ind w:left="-540"/>
        <w:jc w:val="both"/>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 xml:space="preserve">      7. Изменения в государственной политике в сфере образования актуализировали образовательные программы школы, носившие инновационный характер: профильное обучение, проектные технологии, информатизация образовательного процесса, информационные ресурсы, квалификационный ресурс персонала. Введены стимулирующие факторы в целях недопущения снижения качества педагогического труда.</w:t>
      </w:r>
    </w:p>
    <w:p w:rsidR="00DA2B25" w:rsidRPr="000F22E3" w:rsidRDefault="00DA2B25" w:rsidP="00DA2B25">
      <w:pPr>
        <w:adjustRightInd w:val="0"/>
        <w:spacing w:before="100" w:beforeAutospacing="1" w:after="100" w:afterAutospacing="1" w:line="240" w:lineRule="auto"/>
        <w:ind w:left="-540"/>
        <w:jc w:val="both"/>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 xml:space="preserve">     8.Родители:</w:t>
      </w:r>
    </w:p>
    <w:p w:rsidR="00DA2B25" w:rsidRPr="000F22E3" w:rsidRDefault="00DA2B25" w:rsidP="00DA2B25">
      <w:pPr>
        <w:adjustRightInd w:val="0"/>
        <w:spacing w:before="100" w:beforeAutospacing="1" w:after="100" w:afterAutospacing="1" w:line="240" w:lineRule="auto"/>
        <w:ind w:left="-540"/>
        <w:jc w:val="both"/>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lastRenderedPageBreak/>
        <w:t>-связывают будущность ребенка с уровнем полученного образования, имея в виду не столько знания, сколько поведенческие модели, умение работать в проблемном поле, принимать ответственные решения, коммуникативность, навыки успешного проживания в различных видах социума, способность к рискам и умение их прогнозировать;</w:t>
      </w:r>
    </w:p>
    <w:p w:rsidR="00DA2B25" w:rsidRPr="000F22E3" w:rsidRDefault="00DA2B25" w:rsidP="00DA2B25">
      <w:pPr>
        <w:adjustRightInd w:val="0"/>
        <w:spacing w:before="100" w:beforeAutospacing="1" w:after="100" w:afterAutospacing="1" w:line="240" w:lineRule="auto"/>
        <w:ind w:left="-540"/>
        <w:jc w:val="both"/>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-готовы сотрудничать со школой потому, что озабочены средой обитания собственного ребенка и готовы к взаимодействию.</w:t>
      </w:r>
    </w:p>
    <w:p w:rsidR="00DA2B25" w:rsidRPr="000F22E3" w:rsidRDefault="00DA2B25" w:rsidP="00DA2B25">
      <w:pPr>
        <w:adjustRightInd w:val="0"/>
        <w:spacing w:before="100" w:beforeAutospacing="1" w:after="100" w:afterAutospacing="1" w:line="240" w:lineRule="auto"/>
        <w:ind w:left="-540"/>
        <w:jc w:val="both"/>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 образование начинает восприниматься родителями как инвестиционная сфера, они рассматривают перспективы ресурсных вложений в своего ребенка.</w:t>
      </w:r>
    </w:p>
    <w:p w:rsidR="00DA2B25" w:rsidRPr="000F22E3" w:rsidRDefault="00DA2B25" w:rsidP="00DA2B25">
      <w:pPr>
        <w:adjustRightInd w:val="0"/>
        <w:spacing w:before="100" w:beforeAutospacing="1" w:after="100" w:afterAutospacing="1" w:line="240" w:lineRule="auto"/>
        <w:ind w:left="-540"/>
        <w:jc w:val="both"/>
        <w:rPr>
          <w:rFonts w:ascii="Times New Roman" w:eastAsia="Times New Roman" w:hAnsi="Times New Roman" w:cs="Times New Roman"/>
          <w:i/>
          <w:sz w:val="28"/>
          <w:szCs w:val="28"/>
          <w:lang w:eastAsia="ru-RU"/>
        </w:rPr>
      </w:pPr>
      <w:r w:rsidRPr="000F22E3">
        <w:rPr>
          <w:rFonts w:ascii="Times New Roman" w:eastAsia="Times New Roman" w:hAnsi="Times New Roman" w:cs="Times New Roman"/>
          <w:bCs/>
          <w:i/>
          <w:sz w:val="28"/>
          <w:szCs w:val="28"/>
          <w:lang w:val="tt-RU" w:eastAsia="ru-RU"/>
        </w:rPr>
        <w:t>Положительными результатами взаимодействия с окружающей средой можно считать:</w:t>
      </w:r>
    </w:p>
    <w:p w:rsidR="00DA2B25" w:rsidRPr="000F22E3" w:rsidRDefault="00DA2B25" w:rsidP="00DA2B25">
      <w:pPr>
        <w:adjustRightInd w:val="0"/>
        <w:spacing w:before="100" w:beforeAutospacing="1" w:after="100" w:afterAutospacing="1" w:line="240" w:lineRule="auto"/>
        <w:ind w:left="-540"/>
        <w:jc w:val="both"/>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 достижение понимания заинтересованными лицами целей и задач школы, представлений об идеальном образовательном результате;</w:t>
      </w:r>
    </w:p>
    <w:p w:rsidR="00DA2B25" w:rsidRPr="000F22E3" w:rsidRDefault="00DA2B25" w:rsidP="00DA2B25">
      <w:pPr>
        <w:adjustRightInd w:val="0"/>
        <w:spacing w:before="100" w:beforeAutospacing="1" w:after="100" w:afterAutospacing="1" w:line="240" w:lineRule="auto"/>
        <w:ind w:left="-540"/>
        <w:jc w:val="both"/>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 взаимодействие школы с семьей учащегося, работа с родителями;</w:t>
      </w:r>
    </w:p>
    <w:p w:rsidR="00DA2B25" w:rsidRPr="000F22E3" w:rsidRDefault="00DA2B25" w:rsidP="00DA2B25">
      <w:pPr>
        <w:adjustRightInd w:val="0"/>
        <w:spacing w:before="100" w:beforeAutospacing="1" w:after="100" w:afterAutospacing="1" w:line="240" w:lineRule="auto"/>
        <w:ind w:left="-540"/>
        <w:jc w:val="both"/>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 совершенствование нормативно-правового регулирования работы школы;</w:t>
      </w:r>
    </w:p>
    <w:p w:rsidR="00DA2B25" w:rsidRPr="000F22E3" w:rsidRDefault="00DA2B25" w:rsidP="00DA2B25">
      <w:pPr>
        <w:adjustRightInd w:val="0"/>
        <w:spacing w:before="100" w:beforeAutospacing="1" w:after="100" w:afterAutospacing="1" w:line="240" w:lineRule="auto"/>
        <w:ind w:left="-540"/>
        <w:jc w:val="both"/>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 действующая модель государственно – общественного управления образовательным учреждением;</w:t>
      </w:r>
    </w:p>
    <w:p w:rsidR="00DA2B25" w:rsidRPr="000F22E3" w:rsidRDefault="00DA2B25" w:rsidP="00DA2B25">
      <w:pPr>
        <w:adjustRightInd w:val="0"/>
        <w:spacing w:before="100" w:beforeAutospacing="1" w:after="100" w:afterAutospacing="1" w:line="240" w:lineRule="auto"/>
        <w:ind w:left="-540"/>
        <w:jc w:val="both"/>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 открытость финансовой деятельности школы;</w:t>
      </w:r>
    </w:p>
    <w:p w:rsidR="00DA2B25" w:rsidRPr="000F22E3" w:rsidRDefault="00DA2B25" w:rsidP="00DA2B25">
      <w:pPr>
        <w:adjustRightInd w:val="0"/>
        <w:spacing w:before="100" w:beforeAutospacing="1" w:after="100" w:afterAutospacing="1" w:line="240" w:lineRule="auto"/>
        <w:ind w:left="-540"/>
        <w:jc w:val="both"/>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 значительно расширены условия для творческого развития учащихся, подразумевающие развитие духовной жизни личности, ее интеллекта, воли, эмоций, творческих дарований;</w:t>
      </w:r>
    </w:p>
    <w:p w:rsidR="00DA2B25" w:rsidRPr="000F22E3" w:rsidRDefault="00DA2B25" w:rsidP="00DA2B25">
      <w:pPr>
        <w:adjustRightInd w:val="0"/>
        <w:spacing w:before="100" w:beforeAutospacing="1" w:after="100" w:afterAutospacing="1" w:line="240" w:lineRule="auto"/>
        <w:ind w:left="-540"/>
        <w:jc w:val="both"/>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 усилия всего социума направлены на сохранение здоровья учащихся, на приобщение их к здоровому образу жизни;</w:t>
      </w:r>
    </w:p>
    <w:p w:rsidR="00DA2B25" w:rsidRPr="000F22E3" w:rsidRDefault="00DA2B25" w:rsidP="00DA2B25">
      <w:pPr>
        <w:adjustRightInd w:val="0"/>
        <w:spacing w:before="100" w:beforeAutospacing="1" w:after="100" w:afterAutospacing="1" w:line="240" w:lineRule="auto"/>
        <w:ind w:left="-540"/>
        <w:jc w:val="both"/>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 включение учащихся в различные виды деятельности: участие в территориальном управлении, природоохранных мероприятиях, праздниках, в развитии партнерских связей и обменов с различными территориями;</w:t>
      </w:r>
    </w:p>
    <w:p w:rsidR="00DA2B25" w:rsidRPr="000F22E3" w:rsidRDefault="00DA2B25" w:rsidP="00DA2B25">
      <w:pPr>
        <w:adjustRightInd w:val="0"/>
        <w:spacing w:before="100" w:beforeAutospacing="1" w:after="100" w:afterAutospacing="1" w:line="240" w:lineRule="auto"/>
        <w:ind w:left="-540"/>
        <w:jc w:val="both"/>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 формируется положительное общественное мнение среди жителей о реализации воспитательной системы школы и др.</w:t>
      </w:r>
    </w:p>
    <w:p w:rsidR="00DA2B25" w:rsidRPr="000F22E3" w:rsidRDefault="00DA2B25" w:rsidP="00DA2B25">
      <w:pPr>
        <w:adjustRightInd w:val="0"/>
        <w:spacing w:before="100" w:beforeAutospacing="1" w:after="100" w:afterAutospacing="1" w:line="240" w:lineRule="auto"/>
        <w:ind w:left="-540"/>
        <w:jc w:val="both"/>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 xml:space="preserve">        Таким образом, внешняя среда школы позволяет создать благоприятные условия для формирования единой образовательной среды и использованию потенциала учреждений социума для осуществления процесса духовно-нравственного воспитания, обучения, образования, самовоспитания и самореализации личности учащегося.</w:t>
      </w:r>
    </w:p>
    <w:p w:rsidR="00DA2B25" w:rsidRPr="000F22E3" w:rsidRDefault="00DA2B25" w:rsidP="00DA2B25">
      <w:pPr>
        <w:shd w:val="clear" w:color="auto" w:fill="FFFFFF"/>
        <w:spacing w:after="0" w:line="240" w:lineRule="auto"/>
        <w:rPr>
          <w:rFonts w:ascii="Times New Roman" w:eastAsia="Times New Roman" w:hAnsi="Times New Roman" w:cs="Times New Roman"/>
          <w:sz w:val="28"/>
          <w:szCs w:val="28"/>
          <w:lang w:eastAsia="ru-RU"/>
        </w:rPr>
      </w:pPr>
    </w:p>
    <w:p w:rsidR="005A5330" w:rsidRPr="000F22E3" w:rsidRDefault="005A5330" w:rsidP="005526BD">
      <w:pPr>
        <w:shd w:val="clear" w:color="auto" w:fill="FFFFFF"/>
        <w:spacing w:after="0" w:line="240" w:lineRule="auto"/>
        <w:ind w:left="-284" w:firstLine="851"/>
        <w:rPr>
          <w:rFonts w:ascii="Times New Roman" w:eastAsia="Times New Roman" w:hAnsi="Times New Roman" w:cs="Times New Roman"/>
          <w:sz w:val="28"/>
          <w:szCs w:val="28"/>
          <w:lang w:eastAsia="ru-RU"/>
        </w:rPr>
      </w:pPr>
    </w:p>
    <w:p w:rsidR="005A5330" w:rsidRPr="000F22E3" w:rsidRDefault="005A5330" w:rsidP="005526BD">
      <w:pPr>
        <w:pStyle w:val="a3"/>
        <w:numPr>
          <w:ilvl w:val="0"/>
          <w:numId w:val="3"/>
        </w:numPr>
        <w:shd w:val="clear" w:color="auto" w:fill="FFFFFF"/>
        <w:spacing w:after="0" w:line="240" w:lineRule="auto"/>
        <w:ind w:left="-284" w:firstLine="851"/>
        <w:rPr>
          <w:rFonts w:ascii="Times New Roman" w:eastAsia="Times New Roman" w:hAnsi="Times New Roman" w:cs="Times New Roman"/>
          <w:b/>
          <w:sz w:val="28"/>
          <w:szCs w:val="28"/>
          <w:lang w:eastAsia="ru-RU"/>
        </w:rPr>
      </w:pPr>
      <w:r w:rsidRPr="000F22E3">
        <w:rPr>
          <w:rFonts w:ascii="Times New Roman" w:eastAsia="Times New Roman" w:hAnsi="Times New Roman" w:cs="Times New Roman"/>
          <w:b/>
          <w:sz w:val="28"/>
          <w:szCs w:val="28"/>
          <w:lang w:eastAsia="ru-RU"/>
        </w:rPr>
        <w:t>Паспорт программы</w:t>
      </w:r>
    </w:p>
    <w:tbl>
      <w:tblPr>
        <w:tblW w:w="953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552"/>
        <w:gridCol w:w="5981"/>
      </w:tblGrid>
      <w:tr w:rsidR="005A5330" w:rsidRPr="000F22E3" w:rsidTr="005526BD">
        <w:tc>
          <w:tcPr>
            <w:tcW w:w="3552" w:type="dxa"/>
            <w:tcBorders>
              <w:top w:val="outset" w:sz="6" w:space="0" w:color="auto"/>
              <w:left w:val="outset" w:sz="6" w:space="0" w:color="auto"/>
              <w:bottom w:val="outset" w:sz="6" w:space="0" w:color="auto"/>
              <w:right w:val="outset" w:sz="6" w:space="0" w:color="auto"/>
            </w:tcBorders>
            <w:hideMark/>
          </w:tcPr>
          <w:p w:rsidR="005A5330" w:rsidRPr="000F22E3" w:rsidRDefault="005A5330" w:rsidP="005526BD">
            <w:pPr>
              <w:spacing w:before="300" w:after="150"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Цель и задачи программы</w:t>
            </w:r>
          </w:p>
        </w:tc>
        <w:tc>
          <w:tcPr>
            <w:tcW w:w="5981" w:type="dxa"/>
            <w:tcBorders>
              <w:top w:val="outset" w:sz="6" w:space="0" w:color="auto"/>
              <w:left w:val="outset" w:sz="6" w:space="0" w:color="auto"/>
              <w:bottom w:val="outset" w:sz="6" w:space="0" w:color="auto"/>
              <w:right w:val="outset" w:sz="6" w:space="0" w:color="auto"/>
            </w:tcBorders>
            <w:hideMark/>
          </w:tcPr>
          <w:p w:rsidR="005A5330" w:rsidRPr="000F22E3" w:rsidRDefault="005A5330" w:rsidP="005526BD">
            <w:pPr>
              <w:spacing w:before="300" w:after="150" w:line="240" w:lineRule="auto"/>
              <w:ind w:left="142" w:firstLine="283"/>
              <w:rPr>
                <w:rFonts w:ascii="Times New Roman" w:eastAsia="Times New Roman" w:hAnsi="Times New Roman" w:cs="Times New Roman"/>
                <w:b/>
                <w:sz w:val="28"/>
                <w:szCs w:val="28"/>
                <w:lang w:eastAsia="ru-RU"/>
              </w:rPr>
            </w:pPr>
            <w:r w:rsidRPr="000F22E3">
              <w:rPr>
                <w:rFonts w:ascii="Times New Roman" w:eastAsia="Times New Roman" w:hAnsi="Times New Roman" w:cs="Times New Roman"/>
                <w:b/>
                <w:sz w:val="28"/>
                <w:szCs w:val="28"/>
                <w:lang w:eastAsia="ru-RU"/>
              </w:rPr>
              <w:t>Цель:</w:t>
            </w:r>
          </w:p>
          <w:p w:rsidR="005A5330" w:rsidRPr="000F22E3" w:rsidRDefault="005A5330" w:rsidP="005526BD">
            <w:pPr>
              <w:spacing w:before="300" w:after="150" w:line="240" w:lineRule="auto"/>
              <w:ind w:left="142" w:firstLine="283"/>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Обеспечить эффективное устойчивое развитие единой образовательной среды школы, способствующей всестороннему развитию личности ребёнка на основе формирования ключевых компетентностей обучающихся путём обновления содержания образования, развития практической направленности образовательных программ.</w:t>
            </w:r>
          </w:p>
          <w:p w:rsidR="005A5330" w:rsidRPr="000F22E3" w:rsidRDefault="005A5330" w:rsidP="005526BD">
            <w:pPr>
              <w:spacing w:before="300" w:after="150" w:line="240" w:lineRule="auto"/>
              <w:ind w:left="142" w:firstLine="283"/>
              <w:rPr>
                <w:rFonts w:ascii="Times New Roman" w:eastAsia="Times New Roman" w:hAnsi="Times New Roman" w:cs="Times New Roman"/>
                <w:b/>
                <w:sz w:val="28"/>
                <w:szCs w:val="28"/>
                <w:lang w:eastAsia="ru-RU"/>
              </w:rPr>
            </w:pPr>
            <w:r w:rsidRPr="000F22E3">
              <w:rPr>
                <w:rFonts w:ascii="Times New Roman" w:eastAsia="Times New Roman" w:hAnsi="Times New Roman" w:cs="Times New Roman"/>
                <w:b/>
                <w:sz w:val="28"/>
                <w:szCs w:val="28"/>
                <w:lang w:eastAsia="ru-RU"/>
              </w:rPr>
              <w:t>Задачи:</w:t>
            </w:r>
          </w:p>
          <w:p w:rsidR="005A5330" w:rsidRPr="000F22E3" w:rsidRDefault="005A5330" w:rsidP="005526BD">
            <w:pPr>
              <w:spacing w:before="300" w:after="150" w:line="240" w:lineRule="auto"/>
              <w:ind w:left="142" w:firstLine="283"/>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1. На основе проблемного анализа деятельности школы  определить основные направления развития образовательной среды школы на период с 2017 по 2022 годы.</w:t>
            </w:r>
          </w:p>
          <w:p w:rsidR="005A5330" w:rsidRPr="000F22E3" w:rsidRDefault="005A5330" w:rsidP="005526BD">
            <w:pPr>
              <w:spacing w:before="300" w:after="150" w:line="240" w:lineRule="auto"/>
              <w:ind w:left="142" w:firstLine="283"/>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2. Определить порядок освоения продуктивных педагогических технологий на каждой ступени образования на основе диагностики возможностей и потребностей участников образовательного процесса, социально-психологической готовности обучающихся к освоению новых программ и технологий.</w:t>
            </w:r>
          </w:p>
          <w:p w:rsidR="005A5330" w:rsidRPr="000F22E3" w:rsidRDefault="005A5330" w:rsidP="005526BD">
            <w:pPr>
              <w:spacing w:before="300" w:after="150" w:line="240" w:lineRule="auto"/>
              <w:ind w:left="142" w:firstLine="283"/>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3. Изменение качества образования в соответствии требованиям ФГОС нового поколения;</w:t>
            </w:r>
          </w:p>
          <w:p w:rsidR="005A5330" w:rsidRPr="000F22E3" w:rsidRDefault="005A5330" w:rsidP="005526BD">
            <w:pPr>
              <w:spacing w:before="300" w:after="150" w:line="240" w:lineRule="auto"/>
              <w:ind w:left="142" w:firstLine="283"/>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           создание условий для повышения качества знаний обучающихся (до 60 - 70% в начальной школе, до 45 - 55% на средней ступени);</w:t>
            </w:r>
          </w:p>
          <w:p w:rsidR="005A5330" w:rsidRPr="000F22E3" w:rsidRDefault="005A5330" w:rsidP="005526BD">
            <w:pPr>
              <w:spacing w:before="300" w:after="150" w:line="240" w:lineRule="auto"/>
              <w:ind w:left="142" w:firstLine="283"/>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           обеспечение поддержки талантливых детей в течение всего периода становления личности;</w:t>
            </w:r>
          </w:p>
          <w:p w:rsidR="005A5330" w:rsidRPr="000F22E3" w:rsidRDefault="005A5330" w:rsidP="005526BD">
            <w:pPr>
              <w:spacing w:before="300" w:after="150" w:line="240" w:lineRule="auto"/>
              <w:ind w:left="142" w:firstLine="283"/>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 xml:space="preserve">•           овладение педагогами школы современными  педагогическими технологиями </w:t>
            </w:r>
            <w:r w:rsidRPr="000F22E3">
              <w:rPr>
                <w:rFonts w:ascii="Times New Roman" w:eastAsia="Times New Roman" w:hAnsi="Times New Roman" w:cs="Times New Roman"/>
                <w:sz w:val="28"/>
                <w:szCs w:val="28"/>
                <w:lang w:eastAsia="ru-RU"/>
              </w:rPr>
              <w:lastRenderedPageBreak/>
              <w:t>в рамках системно-деятельностного подхода и применение их в  профессиональной деятельности;</w:t>
            </w:r>
          </w:p>
          <w:p w:rsidR="005A5330" w:rsidRPr="000F22E3" w:rsidRDefault="005A5330" w:rsidP="005526BD">
            <w:pPr>
              <w:spacing w:before="300" w:after="150" w:line="240" w:lineRule="auto"/>
              <w:ind w:left="142" w:firstLine="283"/>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      создание условий для повышения квалификации  педагогов при переходе на ФГОС нового поколения;</w:t>
            </w:r>
          </w:p>
          <w:p w:rsidR="005A5330" w:rsidRPr="000F22E3" w:rsidRDefault="005A5330" w:rsidP="005526BD">
            <w:pPr>
              <w:spacing w:before="300" w:after="150" w:line="240" w:lineRule="auto"/>
              <w:ind w:left="142" w:firstLine="283"/>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      обеспечение эффективного взаимодействия ОУ с организациями социальной сферы;</w:t>
            </w:r>
          </w:p>
          <w:p w:rsidR="005A5330" w:rsidRPr="000F22E3" w:rsidRDefault="005A5330" w:rsidP="005526BD">
            <w:pPr>
              <w:spacing w:before="300" w:after="150" w:line="240" w:lineRule="auto"/>
              <w:ind w:left="142" w:firstLine="283"/>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      развитие государственно - общественного  управления ОУ;</w:t>
            </w:r>
          </w:p>
          <w:p w:rsidR="005A5330" w:rsidRPr="000F22E3" w:rsidRDefault="005A5330" w:rsidP="005526BD">
            <w:pPr>
              <w:spacing w:before="300" w:after="150" w:line="240" w:lineRule="auto"/>
              <w:ind w:left="142" w:firstLine="283"/>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     обеспечение приоритета здорового образа жизни.</w:t>
            </w:r>
          </w:p>
        </w:tc>
      </w:tr>
      <w:tr w:rsidR="005A5330" w:rsidRPr="000F22E3" w:rsidTr="005526BD">
        <w:tc>
          <w:tcPr>
            <w:tcW w:w="3552" w:type="dxa"/>
            <w:tcBorders>
              <w:top w:val="outset" w:sz="6" w:space="0" w:color="auto"/>
              <w:left w:val="outset" w:sz="6" w:space="0" w:color="auto"/>
              <w:bottom w:val="outset" w:sz="6" w:space="0" w:color="auto"/>
              <w:right w:val="outset" w:sz="6" w:space="0" w:color="auto"/>
            </w:tcBorders>
            <w:hideMark/>
          </w:tcPr>
          <w:p w:rsidR="005A5330" w:rsidRPr="000F22E3" w:rsidRDefault="005A5330" w:rsidP="005526BD">
            <w:pPr>
              <w:spacing w:before="300" w:after="150"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lastRenderedPageBreak/>
              <w:t>Функции Программы</w:t>
            </w:r>
          </w:p>
        </w:tc>
        <w:tc>
          <w:tcPr>
            <w:tcW w:w="5981" w:type="dxa"/>
            <w:tcBorders>
              <w:top w:val="outset" w:sz="6" w:space="0" w:color="auto"/>
              <w:left w:val="outset" w:sz="6" w:space="0" w:color="auto"/>
              <w:bottom w:val="outset" w:sz="6" w:space="0" w:color="auto"/>
              <w:right w:val="outset" w:sz="6" w:space="0" w:color="auto"/>
            </w:tcBorders>
            <w:hideMark/>
          </w:tcPr>
          <w:p w:rsidR="005A5330" w:rsidRPr="000F22E3" w:rsidRDefault="005A5330" w:rsidP="005526BD">
            <w:pPr>
              <w:spacing w:before="300" w:after="150" w:line="240" w:lineRule="auto"/>
              <w:ind w:left="142" w:firstLine="283"/>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1. Определяет цели и задачи развития образовательной среды и способы их достижения.</w:t>
            </w:r>
          </w:p>
          <w:p w:rsidR="005A5330" w:rsidRPr="000F22E3" w:rsidRDefault="005A5330" w:rsidP="005526BD">
            <w:pPr>
              <w:spacing w:before="300" w:after="150" w:line="240" w:lineRule="auto"/>
              <w:ind w:left="142" w:firstLine="283"/>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2. Служит средством контроля правильности избранных целей и действий.</w:t>
            </w:r>
          </w:p>
          <w:p w:rsidR="005A5330" w:rsidRPr="000F22E3" w:rsidRDefault="005A5330" w:rsidP="005526BD">
            <w:pPr>
              <w:spacing w:before="300" w:after="150" w:line="240" w:lineRule="auto"/>
              <w:ind w:left="142" w:firstLine="283"/>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3. Выполняет мотивирующую и активизирующую функции.</w:t>
            </w:r>
          </w:p>
        </w:tc>
      </w:tr>
      <w:tr w:rsidR="005A5330" w:rsidRPr="000F22E3" w:rsidTr="005526BD">
        <w:tc>
          <w:tcPr>
            <w:tcW w:w="3552" w:type="dxa"/>
            <w:vMerge w:val="restart"/>
            <w:tcBorders>
              <w:top w:val="outset" w:sz="6" w:space="0" w:color="auto"/>
              <w:left w:val="outset" w:sz="6" w:space="0" w:color="auto"/>
              <w:bottom w:val="outset" w:sz="6" w:space="0" w:color="auto"/>
              <w:right w:val="outset" w:sz="6" w:space="0" w:color="auto"/>
            </w:tcBorders>
            <w:hideMark/>
          </w:tcPr>
          <w:p w:rsidR="005A5330" w:rsidRPr="000F22E3" w:rsidRDefault="005A5330" w:rsidP="007249CA">
            <w:pPr>
              <w:spacing w:before="300" w:after="150" w:line="240" w:lineRule="auto"/>
              <w:ind w:left="150" w:firstLine="425"/>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Ожидаемые результаты программы и индикаторы для оценки их достижения</w:t>
            </w:r>
          </w:p>
        </w:tc>
        <w:tc>
          <w:tcPr>
            <w:tcW w:w="5981" w:type="dxa"/>
            <w:tcBorders>
              <w:top w:val="outset" w:sz="6" w:space="0" w:color="auto"/>
              <w:left w:val="outset" w:sz="6" w:space="0" w:color="auto"/>
              <w:bottom w:val="outset" w:sz="6" w:space="0" w:color="auto"/>
              <w:right w:val="outset" w:sz="6" w:space="0" w:color="auto"/>
            </w:tcBorders>
            <w:hideMark/>
          </w:tcPr>
          <w:p w:rsidR="005A5330" w:rsidRPr="000F22E3" w:rsidRDefault="005A5330" w:rsidP="005526BD">
            <w:pPr>
              <w:spacing w:before="300" w:after="150" w:line="240" w:lineRule="auto"/>
              <w:ind w:left="142" w:firstLine="283"/>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Разработанная единая образовательная программа МБОУ «Шалдежская основная школа» на основе ФГОС.</w:t>
            </w:r>
          </w:p>
        </w:tc>
      </w:tr>
      <w:tr w:rsidR="005A5330" w:rsidRPr="000F22E3" w:rsidTr="005526BD">
        <w:tc>
          <w:tcPr>
            <w:tcW w:w="3552" w:type="dxa"/>
            <w:vMerge/>
            <w:tcBorders>
              <w:top w:val="outset" w:sz="6" w:space="0" w:color="auto"/>
              <w:left w:val="outset" w:sz="6" w:space="0" w:color="auto"/>
              <w:bottom w:val="outset" w:sz="6" w:space="0" w:color="auto"/>
              <w:right w:val="outset" w:sz="6" w:space="0" w:color="auto"/>
            </w:tcBorders>
            <w:vAlign w:val="center"/>
            <w:hideMark/>
          </w:tcPr>
          <w:p w:rsidR="005A5330" w:rsidRPr="000F22E3" w:rsidRDefault="005A5330" w:rsidP="005526BD">
            <w:pPr>
              <w:spacing w:after="0" w:line="240" w:lineRule="auto"/>
              <w:ind w:left="-284" w:firstLine="851"/>
              <w:rPr>
                <w:rFonts w:ascii="Times New Roman" w:eastAsia="Times New Roman" w:hAnsi="Times New Roman" w:cs="Times New Roman"/>
                <w:sz w:val="28"/>
                <w:szCs w:val="28"/>
                <w:lang w:eastAsia="ru-RU"/>
              </w:rPr>
            </w:pPr>
          </w:p>
        </w:tc>
        <w:tc>
          <w:tcPr>
            <w:tcW w:w="5981" w:type="dxa"/>
            <w:tcBorders>
              <w:top w:val="outset" w:sz="6" w:space="0" w:color="auto"/>
              <w:left w:val="outset" w:sz="6" w:space="0" w:color="auto"/>
              <w:bottom w:val="outset" w:sz="6" w:space="0" w:color="auto"/>
              <w:right w:val="outset" w:sz="6" w:space="0" w:color="auto"/>
            </w:tcBorders>
            <w:hideMark/>
          </w:tcPr>
          <w:p w:rsidR="005A5330" w:rsidRPr="000F22E3" w:rsidRDefault="005A5330" w:rsidP="005526BD">
            <w:pPr>
              <w:spacing w:before="300" w:after="150" w:line="240" w:lineRule="auto"/>
              <w:ind w:left="142" w:firstLine="283"/>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Разработанные учебные программы по предметам учебного плана всех ступеней обучения.</w:t>
            </w:r>
          </w:p>
        </w:tc>
      </w:tr>
      <w:tr w:rsidR="005A5330" w:rsidRPr="000F22E3" w:rsidTr="005526BD">
        <w:tc>
          <w:tcPr>
            <w:tcW w:w="3552" w:type="dxa"/>
            <w:vMerge/>
            <w:tcBorders>
              <w:top w:val="outset" w:sz="6" w:space="0" w:color="auto"/>
              <w:left w:val="outset" w:sz="6" w:space="0" w:color="auto"/>
              <w:bottom w:val="outset" w:sz="6" w:space="0" w:color="auto"/>
              <w:right w:val="outset" w:sz="6" w:space="0" w:color="auto"/>
            </w:tcBorders>
            <w:vAlign w:val="center"/>
            <w:hideMark/>
          </w:tcPr>
          <w:p w:rsidR="005A5330" w:rsidRPr="000F22E3" w:rsidRDefault="005A5330" w:rsidP="005526BD">
            <w:pPr>
              <w:spacing w:after="0" w:line="240" w:lineRule="auto"/>
              <w:ind w:left="-284" w:firstLine="851"/>
              <w:rPr>
                <w:rFonts w:ascii="Times New Roman" w:eastAsia="Times New Roman" w:hAnsi="Times New Roman" w:cs="Times New Roman"/>
                <w:sz w:val="28"/>
                <w:szCs w:val="28"/>
                <w:lang w:eastAsia="ru-RU"/>
              </w:rPr>
            </w:pPr>
          </w:p>
        </w:tc>
        <w:tc>
          <w:tcPr>
            <w:tcW w:w="5981" w:type="dxa"/>
            <w:tcBorders>
              <w:top w:val="outset" w:sz="6" w:space="0" w:color="auto"/>
              <w:left w:val="outset" w:sz="6" w:space="0" w:color="auto"/>
              <w:bottom w:val="outset" w:sz="6" w:space="0" w:color="auto"/>
              <w:right w:val="outset" w:sz="6" w:space="0" w:color="auto"/>
            </w:tcBorders>
            <w:hideMark/>
          </w:tcPr>
          <w:p w:rsidR="005A5330" w:rsidRPr="000F22E3" w:rsidRDefault="005A5330" w:rsidP="005526BD">
            <w:pPr>
              <w:spacing w:before="300" w:after="150" w:line="240" w:lineRule="auto"/>
              <w:ind w:left="142" w:firstLine="283"/>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Сформированные ключевые компетентности выпускников каждой ступени обучения с учётом их способностей и возможностей.</w:t>
            </w:r>
          </w:p>
        </w:tc>
      </w:tr>
      <w:tr w:rsidR="005A5330" w:rsidRPr="000F22E3" w:rsidTr="005526BD">
        <w:tc>
          <w:tcPr>
            <w:tcW w:w="3552" w:type="dxa"/>
            <w:vMerge/>
            <w:tcBorders>
              <w:top w:val="outset" w:sz="6" w:space="0" w:color="auto"/>
              <w:left w:val="outset" w:sz="6" w:space="0" w:color="auto"/>
              <w:bottom w:val="outset" w:sz="6" w:space="0" w:color="auto"/>
              <w:right w:val="outset" w:sz="6" w:space="0" w:color="auto"/>
            </w:tcBorders>
            <w:vAlign w:val="center"/>
            <w:hideMark/>
          </w:tcPr>
          <w:p w:rsidR="005A5330" w:rsidRPr="000F22E3" w:rsidRDefault="005A5330" w:rsidP="005526BD">
            <w:pPr>
              <w:spacing w:after="0" w:line="240" w:lineRule="auto"/>
              <w:ind w:left="-284" w:firstLine="851"/>
              <w:rPr>
                <w:rFonts w:ascii="Times New Roman" w:eastAsia="Times New Roman" w:hAnsi="Times New Roman" w:cs="Times New Roman"/>
                <w:sz w:val="28"/>
                <w:szCs w:val="28"/>
                <w:lang w:eastAsia="ru-RU"/>
              </w:rPr>
            </w:pPr>
          </w:p>
        </w:tc>
        <w:tc>
          <w:tcPr>
            <w:tcW w:w="5981" w:type="dxa"/>
            <w:tcBorders>
              <w:top w:val="outset" w:sz="6" w:space="0" w:color="auto"/>
              <w:left w:val="outset" w:sz="6" w:space="0" w:color="auto"/>
              <w:bottom w:val="outset" w:sz="6" w:space="0" w:color="auto"/>
              <w:right w:val="outset" w:sz="6" w:space="0" w:color="auto"/>
            </w:tcBorders>
            <w:hideMark/>
          </w:tcPr>
          <w:p w:rsidR="005A5330" w:rsidRPr="000F22E3" w:rsidRDefault="005A5330" w:rsidP="005526BD">
            <w:pPr>
              <w:spacing w:before="300" w:after="150" w:line="240" w:lineRule="auto"/>
              <w:ind w:left="142" w:firstLine="283"/>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 xml:space="preserve">Совершенствование профессиональной компетентности и общекультурного уровня педагогических работников, улучшение </w:t>
            </w:r>
            <w:r w:rsidRPr="000F22E3">
              <w:rPr>
                <w:rFonts w:ascii="Times New Roman" w:eastAsia="Times New Roman" w:hAnsi="Times New Roman" w:cs="Times New Roman"/>
                <w:sz w:val="28"/>
                <w:szCs w:val="28"/>
                <w:lang w:eastAsia="ru-RU"/>
              </w:rPr>
              <w:lastRenderedPageBreak/>
              <w:t>психологического микроклимата педагогического коллектива.</w:t>
            </w:r>
          </w:p>
        </w:tc>
      </w:tr>
      <w:tr w:rsidR="005A5330" w:rsidRPr="000F22E3" w:rsidTr="005526BD">
        <w:tc>
          <w:tcPr>
            <w:tcW w:w="3552" w:type="dxa"/>
            <w:vMerge/>
            <w:tcBorders>
              <w:top w:val="outset" w:sz="6" w:space="0" w:color="auto"/>
              <w:left w:val="outset" w:sz="6" w:space="0" w:color="auto"/>
              <w:bottom w:val="outset" w:sz="6" w:space="0" w:color="auto"/>
              <w:right w:val="outset" w:sz="6" w:space="0" w:color="auto"/>
            </w:tcBorders>
            <w:vAlign w:val="center"/>
            <w:hideMark/>
          </w:tcPr>
          <w:p w:rsidR="005A5330" w:rsidRPr="000F22E3" w:rsidRDefault="005A5330" w:rsidP="005526BD">
            <w:pPr>
              <w:spacing w:after="0" w:line="240" w:lineRule="auto"/>
              <w:ind w:left="-284" w:firstLine="851"/>
              <w:rPr>
                <w:rFonts w:ascii="Times New Roman" w:eastAsia="Times New Roman" w:hAnsi="Times New Roman" w:cs="Times New Roman"/>
                <w:sz w:val="28"/>
                <w:szCs w:val="28"/>
                <w:lang w:eastAsia="ru-RU"/>
              </w:rPr>
            </w:pPr>
          </w:p>
        </w:tc>
        <w:tc>
          <w:tcPr>
            <w:tcW w:w="5981" w:type="dxa"/>
            <w:tcBorders>
              <w:top w:val="outset" w:sz="6" w:space="0" w:color="auto"/>
              <w:left w:val="outset" w:sz="6" w:space="0" w:color="auto"/>
              <w:bottom w:val="outset" w:sz="6" w:space="0" w:color="auto"/>
              <w:right w:val="outset" w:sz="6" w:space="0" w:color="auto"/>
            </w:tcBorders>
            <w:hideMark/>
          </w:tcPr>
          <w:p w:rsidR="005A5330" w:rsidRPr="000F22E3" w:rsidRDefault="005A5330" w:rsidP="005526BD">
            <w:pPr>
              <w:spacing w:before="300" w:after="150" w:line="240" w:lineRule="auto"/>
              <w:ind w:left="142" w:firstLine="283"/>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Здоровые и безопасные условия образовательной деятельности.</w:t>
            </w:r>
          </w:p>
        </w:tc>
      </w:tr>
      <w:tr w:rsidR="005A5330" w:rsidRPr="000F22E3" w:rsidTr="005526BD">
        <w:tc>
          <w:tcPr>
            <w:tcW w:w="3552" w:type="dxa"/>
            <w:vMerge/>
            <w:tcBorders>
              <w:top w:val="outset" w:sz="6" w:space="0" w:color="auto"/>
              <w:left w:val="outset" w:sz="6" w:space="0" w:color="auto"/>
              <w:bottom w:val="outset" w:sz="6" w:space="0" w:color="auto"/>
              <w:right w:val="outset" w:sz="6" w:space="0" w:color="auto"/>
            </w:tcBorders>
            <w:vAlign w:val="center"/>
            <w:hideMark/>
          </w:tcPr>
          <w:p w:rsidR="005A5330" w:rsidRPr="000F22E3" w:rsidRDefault="005A5330" w:rsidP="005526BD">
            <w:pPr>
              <w:spacing w:after="0" w:line="240" w:lineRule="auto"/>
              <w:ind w:left="-284" w:firstLine="851"/>
              <w:rPr>
                <w:rFonts w:ascii="Times New Roman" w:eastAsia="Times New Roman" w:hAnsi="Times New Roman" w:cs="Times New Roman"/>
                <w:sz w:val="28"/>
                <w:szCs w:val="28"/>
                <w:lang w:eastAsia="ru-RU"/>
              </w:rPr>
            </w:pPr>
          </w:p>
        </w:tc>
        <w:tc>
          <w:tcPr>
            <w:tcW w:w="5981" w:type="dxa"/>
            <w:tcBorders>
              <w:top w:val="outset" w:sz="6" w:space="0" w:color="auto"/>
              <w:left w:val="outset" w:sz="6" w:space="0" w:color="auto"/>
              <w:bottom w:val="outset" w:sz="6" w:space="0" w:color="auto"/>
              <w:right w:val="outset" w:sz="6" w:space="0" w:color="auto"/>
            </w:tcBorders>
            <w:hideMark/>
          </w:tcPr>
          <w:p w:rsidR="005A5330" w:rsidRPr="000F22E3" w:rsidRDefault="005A5330" w:rsidP="005526BD">
            <w:pPr>
              <w:spacing w:before="300" w:after="150" w:line="240" w:lineRule="auto"/>
              <w:ind w:left="142" w:firstLine="283"/>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Сформированные представления о здоровом образе жизни.</w:t>
            </w:r>
          </w:p>
        </w:tc>
      </w:tr>
      <w:tr w:rsidR="005A5330" w:rsidRPr="000F22E3" w:rsidTr="005526BD">
        <w:tc>
          <w:tcPr>
            <w:tcW w:w="3552" w:type="dxa"/>
            <w:vMerge/>
            <w:tcBorders>
              <w:top w:val="outset" w:sz="6" w:space="0" w:color="auto"/>
              <w:left w:val="outset" w:sz="6" w:space="0" w:color="auto"/>
              <w:bottom w:val="outset" w:sz="6" w:space="0" w:color="auto"/>
              <w:right w:val="outset" w:sz="6" w:space="0" w:color="auto"/>
            </w:tcBorders>
            <w:vAlign w:val="center"/>
            <w:hideMark/>
          </w:tcPr>
          <w:p w:rsidR="005A5330" w:rsidRPr="000F22E3" w:rsidRDefault="005A5330" w:rsidP="005526BD">
            <w:pPr>
              <w:spacing w:after="0" w:line="240" w:lineRule="auto"/>
              <w:ind w:left="-284" w:firstLine="851"/>
              <w:rPr>
                <w:rFonts w:ascii="Times New Roman" w:eastAsia="Times New Roman" w:hAnsi="Times New Roman" w:cs="Times New Roman"/>
                <w:sz w:val="28"/>
                <w:szCs w:val="28"/>
                <w:lang w:eastAsia="ru-RU"/>
              </w:rPr>
            </w:pPr>
          </w:p>
        </w:tc>
        <w:tc>
          <w:tcPr>
            <w:tcW w:w="5981" w:type="dxa"/>
            <w:tcBorders>
              <w:top w:val="outset" w:sz="6" w:space="0" w:color="auto"/>
              <w:left w:val="outset" w:sz="6" w:space="0" w:color="auto"/>
              <w:bottom w:val="outset" w:sz="6" w:space="0" w:color="auto"/>
              <w:right w:val="outset" w:sz="6" w:space="0" w:color="auto"/>
            </w:tcBorders>
            <w:hideMark/>
          </w:tcPr>
          <w:p w:rsidR="005A5330" w:rsidRPr="000F22E3" w:rsidRDefault="005A5330" w:rsidP="005526BD">
            <w:pPr>
              <w:spacing w:before="300" w:after="150" w:line="240" w:lineRule="auto"/>
              <w:ind w:left="142" w:firstLine="283"/>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Эффективное использование информационных технологий, компьютерной техники и учебного и лабораторного оборудования.</w:t>
            </w:r>
          </w:p>
        </w:tc>
      </w:tr>
      <w:tr w:rsidR="005A5330" w:rsidRPr="000F22E3" w:rsidTr="005526BD">
        <w:tc>
          <w:tcPr>
            <w:tcW w:w="3552" w:type="dxa"/>
            <w:vMerge/>
            <w:tcBorders>
              <w:top w:val="outset" w:sz="6" w:space="0" w:color="auto"/>
              <w:left w:val="outset" w:sz="6" w:space="0" w:color="auto"/>
              <w:bottom w:val="outset" w:sz="6" w:space="0" w:color="auto"/>
              <w:right w:val="outset" w:sz="6" w:space="0" w:color="auto"/>
            </w:tcBorders>
            <w:vAlign w:val="center"/>
            <w:hideMark/>
          </w:tcPr>
          <w:p w:rsidR="005A5330" w:rsidRPr="000F22E3" w:rsidRDefault="005A5330" w:rsidP="005526BD">
            <w:pPr>
              <w:spacing w:after="0" w:line="240" w:lineRule="auto"/>
              <w:ind w:left="-284" w:firstLine="851"/>
              <w:rPr>
                <w:rFonts w:ascii="Times New Roman" w:eastAsia="Times New Roman" w:hAnsi="Times New Roman" w:cs="Times New Roman"/>
                <w:sz w:val="28"/>
                <w:szCs w:val="28"/>
                <w:lang w:eastAsia="ru-RU"/>
              </w:rPr>
            </w:pPr>
          </w:p>
        </w:tc>
        <w:tc>
          <w:tcPr>
            <w:tcW w:w="5981" w:type="dxa"/>
            <w:tcBorders>
              <w:top w:val="outset" w:sz="6" w:space="0" w:color="auto"/>
              <w:left w:val="outset" w:sz="6" w:space="0" w:color="auto"/>
              <w:bottom w:val="outset" w:sz="6" w:space="0" w:color="auto"/>
              <w:right w:val="outset" w:sz="6" w:space="0" w:color="auto"/>
            </w:tcBorders>
            <w:hideMark/>
          </w:tcPr>
          <w:p w:rsidR="005A5330" w:rsidRPr="000F22E3" w:rsidRDefault="005A5330" w:rsidP="005526BD">
            <w:pPr>
              <w:spacing w:before="300" w:after="150" w:line="240" w:lineRule="auto"/>
              <w:ind w:left="142" w:firstLine="283"/>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Развитая система дополнительных образовательных услуг.</w:t>
            </w:r>
          </w:p>
        </w:tc>
      </w:tr>
      <w:tr w:rsidR="005A5330" w:rsidRPr="000F22E3" w:rsidTr="005526BD">
        <w:tc>
          <w:tcPr>
            <w:tcW w:w="3552" w:type="dxa"/>
            <w:vMerge/>
            <w:tcBorders>
              <w:top w:val="outset" w:sz="6" w:space="0" w:color="auto"/>
              <w:left w:val="outset" w:sz="6" w:space="0" w:color="auto"/>
              <w:bottom w:val="outset" w:sz="6" w:space="0" w:color="auto"/>
              <w:right w:val="outset" w:sz="6" w:space="0" w:color="auto"/>
            </w:tcBorders>
            <w:vAlign w:val="center"/>
            <w:hideMark/>
          </w:tcPr>
          <w:p w:rsidR="005A5330" w:rsidRPr="000F22E3" w:rsidRDefault="005A5330" w:rsidP="005526BD">
            <w:pPr>
              <w:spacing w:after="0" w:line="240" w:lineRule="auto"/>
              <w:ind w:left="-284" w:firstLine="851"/>
              <w:rPr>
                <w:rFonts w:ascii="Times New Roman" w:eastAsia="Times New Roman" w:hAnsi="Times New Roman" w:cs="Times New Roman"/>
                <w:sz w:val="28"/>
                <w:szCs w:val="28"/>
                <w:lang w:eastAsia="ru-RU"/>
              </w:rPr>
            </w:pPr>
          </w:p>
        </w:tc>
        <w:tc>
          <w:tcPr>
            <w:tcW w:w="5981" w:type="dxa"/>
            <w:tcBorders>
              <w:top w:val="outset" w:sz="6" w:space="0" w:color="auto"/>
              <w:left w:val="outset" w:sz="6" w:space="0" w:color="auto"/>
              <w:bottom w:val="outset" w:sz="6" w:space="0" w:color="auto"/>
              <w:right w:val="outset" w:sz="6" w:space="0" w:color="auto"/>
            </w:tcBorders>
            <w:hideMark/>
          </w:tcPr>
          <w:p w:rsidR="005A5330" w:rsidRPr="000F22E3" w:rsidRDefault="005A5330" w:rsidP="005526BD">
            <w:pPr>
              <w:spacing w:before="300" w:after="150" w:line="240" w:lineRule="auto"/>
              <w:ind w:left="142" w:firstLine="283"/>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Повышение эффективности государственно-общественных форм управления. </w:t>
            </w:r>
          </w:p>
        </w:tc>
      </w:tr>
      <w:tr w:rsidR="005A5330" w:rsidRPr="000F22E3" w:rsidTr="005526BD">
        <w:tc>
          <w:tcPr>
            <w:tcW w:w="3552" w:type="dxa"/>
            <w:vMerge/>
            <w:tcBorders>
              <w:top w:val="outset" w:sz="6" w:space="0" w:color="auto"/>
              <w:left w:val="outset" w:sz="6" w:space="0" w:color="auto"/>
              <w:bottom w:val="outset" w:sz="6" w:space="0" w:color="auto"/>
              <w:right w:val="outset" w:sz="6" w:space="0" w:color="auto"/>
            </w:tcBorders>
            <w:vAlign w:val="center"/>
            <w:hideMark/>
          </w:tcPr>
          <w:p w:rsidR="005A5330" w:rsidRPr="000F22E3" w:rsidRDefault="005A5330" w:rsidP="005526BD">
            <w:pPr>
              <w:spacing w:after="0" w:line="240" w:lineRule="auto"/>
              <w:ind w:left="-284" w:firstLine="851"/>
              <w:rPr>
                <w:rFonts w:ascii="Times New Roman" w:eastAsia="Times New Roman" w:hAnsi="Times New Roman" w:cs="Times New Roman"/>
                <w:sz w:val="28"/>
                <w:szCs w:val="28"/>
                <w:lang w:eastAsia="ru-RU"/>
              </w:rPr>
            </w:pPr>
          </w:p>
        </w:tc>
        <w:tc>
          <w:tcPr>
            <w:tcW w:w="5981" w:type="dxa"/>
            <w:tcBorders>
              <w:top w:val="outset" w:sz="6" w:space="0" w:color="auto"/>
              <w:left w:val="outset" w:sz="6" w:space="0" w:color="auto"/>
              <w:bottom w:val="outset" w:sz="6" w:space="0" w:color="auto"/>
              <w:right w:val="outset" w:sz="6" w:space="0" w:color="auto"/>
            </w:tcBorders>
            <w:hideMark/>
          </w:tcPr>
          <w:p w:rsidR="005A5330" w:rsidRPr="000F22E3" w:rsidRDefault="005A5330" w:rsidP="005526BD">
            <w:pPr>
              <w:spacing w:before="300" w:after="150" w:line="240" w:lineRule="auto"/>
              <w:ind w:left="142" w:firstLine="283"/>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Повышение эффективности расходования бюджетных средств путём целевого финансирования мероприятий. Пополнение и обновление материально-технической базы  образовательного процесса.</w:t>
            </w:r>
          </w:p>
        </w:tc>
      </w:tr>
      <w:tr w:rsidR="005A5330" w:rsidRPr="000F22E3" w:rsidTr="005526BD">
        <w:tc>
          <w:tcPr>
            <w:tcW w:w="3552" w:type="dxa"/>
            <w:vMerge/>
            <w:tcBorders>
              <w:top w:val="outset" w:sz="6" w:space="0" w:color="auto"/>
              <w:left w:val="outset" w:sz="6" w:space="0" w:color="auto"/>
              <w:bottom w:val="outset" w:sz="6" w:space="0" w:color="auto"/>
              <w:right w:val="outset" w:sz="6" w:space="0" w:color="auto"/>
            </w:tcBorders>
            <w:vAlign w:val="center"/>
            <w:hideMark/>
          </w:tcPr>
          <w:p w:rsidR="005A5330" w:rsidRPr="000F22E3" w:rsidRDefault="005A5330" w:rsidP="005526BD">
            <w:pPr>
              <w:spacing w:after="0" w:line="240" w:lineRule="auto"/>
              <w:ind w:left="-284" w:firstLine="851"/>
              <w:rPr>
                <w:rFonts w:ascii="Times New Roman" w:eastAsia="Times New Roman" w:hAnsi="Times New Roman" w:cs="Times New Roman"/>
                <w:sz w:val="28"/>
                <w:szCs w:val="28"/>
                <w:lang w:eastAsia="ru-RU"/>
              </w:rPr>
            </w:pPr>
          </w:p>
        </w:tc>
        <w:tc>
          <w:tcPr>
            <w:tcW w:w="5981" w:type="dxa"/>
            <w:tcBorders>
              <w:top w:val="outset" w:sz="6" w:space="0" w:color="auto"/>
              <w:left w:val="outset" w:sz="6" w:space="0" w:color="auto"/>
              <w:bottom w:val="outset" w:sz="6" w:space="0" w:color="auto"/>
              <w:right w:val="outset" w:sz="6" w:space="0" w:color="auto"/>
            </w:tcBorders>
            <w:hideMark/>
          </w:tcPr>
          <w:p w:rsidR="005A5330" w:rsidRPr="000F22E3" w:rsidRDefault="005A5330" w:rsidP="005526BD">
            <w:pPr>
              <w:spacing w:before="300" w:after="150" w:line="240" w:lineRule="auto"/>
              <w:ind w:left="142" w:firstLine="283"/>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Разработанные внутренние критерии результативности работы школы.</w:t>
            </w:r>
          </w:p>
        </w:tc>
      </w:tr>
      <w:tr w:rsidR="005A5330" w:rsidRPr="000F22E3" w:rsidTr="005526BD">
        <w:tc>
          <w:tcPr>
            <w:tcW w:w="3552" w:type="dxa"/>
            <w:tcBorders>
              <w:top w:val="outset" w:sz="6" w:space="0" w:color="auto"/>
              <w:left w:val="outset" w:sz="6" w:space="0" w:color="auto"/>
              <w:bottom w:val="outset" w:sz="6" w:space="0" w:color="auto"/>
              <w:right w:val="outset" w:sz="6" w:space="0" w:color="auto"/>
            </w:tcBorders>
            <w:hideMark/>
          </w:tcPr>
          <w:p w:rsidR="005A5330" w:rsidRPr="000F22E3" w:rsidRDefault="005A5330" w:rsidP="00A2409A">
            <w:pPr>
              <w:spacing w:before="300" w:after="150" w:line="240" w:lineRule="auto"/>
              <w:ind w:left="292"/>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Разработчик Программы</w:t>
            </w:r>
          </w:p>
        </w:tc>
        <w:tc>
          <w:tcPr>
            <w:tcW w:w="5981" w:type="dxa"/>
            <w:tcBorders>
              <w:top w:val="outset" w:sz="6" w:space="0" w:color="auto"/>
              <w:left w:val="outset" w:sz="6" w:space="0" w:color="auto"/>
              <w:bottom w:val="outset" w:sz="6" w:space="0" w:color="auto"/>
              <w:right w:val="outset" w:sz="6" w:space="0" w:color="auto"/>
            </w:tcBorders>
            <w:hideMark/>
          </w:tcPr>
          <w:p w:rsidR="005A5330" w:rsidRPr="000F22E3" w:rsidRDefault="005A5330" w:rsidP="005526BD">
            <w:pPr>
              <w:spacing w:before="300" w:after="150" w:line="240" w:lineRule="auto"/>
              <w:ind w:left="142" w:firstLine="283"/>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Кандидат на замещение должности директора МБОУ «Шалдежская основная школа»</w:t>
            </w:r>
          </w:p>
        </w:tc>
      </w:tr>
      <w:tr w:rsidR="005A5330" w:rsidRPr="000F22E3" w:rsidTr="005526BD">
        <w:tc>
          <w:tcPr>
            <w:tcW w:w="3552" w:type="dxa"/>
            <w:tcBorders>
              <w:top w:val="outset" w:sz="6" w:space="0" w:color="auto"/>
              <w:left w:val="outset" w:sz="6" w:space="0" w:color="auto"/>
              <w:bottom w:val="outset" w:sz="6" w:space="0" w:color="auto"/>
              <w:right w:val="outset" w:sz="6" w:space="0" w:color="auto"/>
            </w:tcBorders>
            <w:hideMark/>
          </w:tcPr>
          <w:p w:rsidR="005A5330" w:rsidRPr="000F22E3" w:rsidRDefault="005A5330" w:rsidP="00A2409A">
            <w:pPr>
              <w:spacing w:before="300" w:after="150" w:line="240" w:lineRule="auto"/>
              <w:ind w:left="150"/>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Срок действия Программы</w:t>
            </w:r>
          </w:p>
        </w:tc>
        <w:tc>
          <w:tcPr>
            <w:tcW w:w="5981" w:type="dxa"/>
            <w:tcBorders>
              <w:top w:val="outset" w:sz="6" w:space="0" w:color="auto"/>
              <w:left w:val="outset" w:sz="6" w:space="0" w:color="auto"/>
              <w:bottom w:val="outset" w:sz="6" w:space="0" w:color="auto"/>
              <w:right w:val="outset" w:sz="6" w:space="0" w:color="auto"/>
            </w:tcBorders>
            <w:hideMark/>
          </w:tcPr>
          <w:p w:rsidR="005A5330" w:rsidRPr="000F22E3" w:rsidRDefault="005A5330" w:rsidP="005526BD">
            <w:pPr>
              <w:spacing w:before="300" w:after="150" w:line="240" w:lineRule="auto"/>
              <w:ind w:left="142" w:firstLine="283"/>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2017 -2022 годы</w:t>
            </w:r>
          </w:p>
        </w:tc>
      </w:tr>
      <w:tr w:rsidR="005A5330" w:rsidRPr="000F22E3" w:rsidTr="005526BD">
        <w:tc>
          <w:tcPr>
            <w:tcW w:w="3552" w:type="dxa"/>
            <w:tcBorders>
              <w:top w:val="outset" w:sz="6" w:space="0" w:color="auto"/>
              <w:left w:val="outset" w:sz="6" w:space="0" w:color="auto"/>
              <w:bottom w:val="outset" w:sz="6" w:space="0" w:color="auto"/>
              <w:right w:val="outset" w:sz="6" w:space="0" w:color="auto"/>
            </w:tcBorders>
            <w:hideMark/>
          </w:tcPr>
          <w:p w:rsidR="005A5330" w:rsidRPr="000F22E3" w:rsidRDefault="005A5330" w:rsidP="007249CA">
            <w:pPr>
              <w:spacing w:before="300" w:after="150" w:line="240" w:lineRule="auto"/>
              <w:ind w:left="150" w:firstLine="142"/>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Механизм реализации программы</w:t>
            </w:r>
          </w:p>
        </w:tc>
        <w:tc>
          <w:tcPr>
            <w:tcW w:w="5981" w:type="dxa"/>
            <w:tcBorders>
              <w:top w:val="outset" w:sz="6" w:space="0" w:color="auto"/>
              <w:left w:val="outset" w:sz="6" w:space="0" w:color="auto"/>
              <w:bottom w:val="outset" w:sz="6" w:space="0" w:color="auto"/>
              <w:right w:val="outset" w:sz="6" w:space="0" w:color="auto"/>
            </w:tcBorders>
            <w:hideMark/>
          </w:tcPr>
          <w:p w:rsidR="005A5330" w:rsidRPr="000F22E3" w:rsidRDefault="005A5330" w:rsidP="005526BD">
            <w:pPr>
              <w:spacing w:before="300" w:after="150" w:line="240" w:lineRule="auto"/>
              <w:ind w:left="142" w:firstLine="283"/>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Годовые планы работы школы, образовательные проекты по направлениям развития, отдельные подпроекты:</w:t>
            </w:r>
          </w:p>
          <w:p w:rsidR="005A5330" w:rsidRPr="000F22E3" w:rsidRDefault="005A5330" w:rsidP="005526BD">
            <w:pPr>
              <w:spacing w:before="300" w:after="150" w:line="240" w:lineRule="auto"/>
              <w:ind w:left="142" w:firstLine="283"/>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 «Образовательная программа школы»</w:t>
            </w:r>
          </w:p>
          <w:p w:rsidR="005A5330" w:rsidRPr="000F22E3" w:rsidRDefault="005A5330" w:rsidP="005526BD">
            <w:pPr>
              <w:spacing w:before="300" w:after="150" w:line="240" w:lineRule="auto"/>
              <w:ind w:left="142" w:firstLine="283"/>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 xml:space="preserve">- «Информационно-образовательная среда </w:t>
            </w:r>
            <w:r w:rsidRPr="000F22E3">
              <w:rPr>
                <w:rFonts w:ascii="Times New Roman" w:eastAsia="Times New Roman" w:hAnsi="Times New Roman" w:cs="Times New Roman"/>
                <w:sz w:val="28"/>
                <w:szCs w:val="28"/>
                <w:lang w:eastAsia="ru-RU"/>
              </w:rPr>
              <w:lastRenderedPageBreak/>
              <w:t>школы»</w:t>
            </w:r>
          </w:p>
          <w:p w:rsidR="005A5330" w:rsidRPr="000F22E3" w:rsidRDefault="005A5330" w:rsidP="005526BD">
            <w:pPr>
              <w:spacing w:before="300" w:after="150" w:line="240" w:lineRule="auto"/>
              <w:ind w:left="142" w:firstLine="283"/>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 «Воспитательная система школы»</w:t>
            </w:r>
          </w:p>
          <w:p w:rsidR="005A5330" w:rsidRPr="000F22E3" w:rsidRDefault="005A5330" w:rsidP="005526BD">
            <w:pPr>
              <w:spacing w:before="300" w:after="150" w:line="240" w:lineRule="auto"/>
              <w:ind w:left="142" w:firstLine="283"/>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 «Здоровье школьника и педагога»</w:t>
            </w:r>
          </w:p>
          <w:p w:rsidR="005A5330" w:rsidRPr="000F22E3" w:rsidRDefault="005A5330" w:rsidP="005526BD">
            <w:pPr>
              <w:spacing w:before="300" w:after="150" w:line="240" w:lineRule="auto"/>
              <w:ind w:left="142" w:firstLine="283"/>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 «Одарённые дети»</w:t>
            </w:r>
          </w:p>
          <w:p w:rsidR="005A5330" w:rsidRPr="000F22E3" w:rsidRDefault="005A5330" w:rsidP="005526BD">
            <w:pPr>
              <w:spacing w:before="300" w:after="150" w:line="240" w:lineRule="auto"/>
              <w:ind w:left="142" w:firstLine="283"/>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 «Методическая культура педагога»</w:t>
            </w:r>
          </w:p>
        </w:tc>
      </w:tr>
      <w:tr w:rsidR="005A5330" w:rsidRPr="000F22E3" w:rsidTr="005526BD">
        <w:tc>
          <w:tcPr>
            <w:tcW w:w="3552" w:type="dxa"/>
            <w:tcBorders>
              <w:top w:val="outset" w:sz="6" w:space="0" w:color="auto"/>
              <w:left w:val="outset" w:sz="6" w:space="0" w:color="auto"/>
              <w:bottom w:val="outset" w:sz="6" w:space="0" w:color="auto"/>
              <w:right w:val="outset" w:sz="6" w:space="0" w:color="auto"/>
            </w:tcBorders>
            <w:hideMark/>
          </w:tcPr>
          <w:p w:rsidR="005A5330" w:rsidRPr="000F22E3" w:rsidRDefault="005A5330" w:rsidP="005526BD">
            <w:pPr>
              <w:spacing w:before="300" w:after="150"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lastRenderedPageBreak/>
              <w:t>Исполнители</w:t>
            </w:r>
          </w:p>
        </w:tc>
        <w:tc>
          <w:tcPr>
            <w:tcW w:w="5981" w:type="dxa"/>
            <w:tcBorders>
              <w:top w:val="outset" w:sz="6" w:space="0" w:color="auto"/>
              <w:left w:val="outset" w:sz="6" w:space="0" w:color="auto"/>
              <w:bottom w:val="outset" w:sz="6" w:space="0" w:color="auto"/>
              <w:right w:val="outset" w:sz="6" w:space="0" w:color="auto"/>
            </w:tcBorders>
            <w:hideMark/>
          </w:tcPr>
          <w:p w:rsidR="005A5330" w:rsidRPr="000F22E3" w:rsidRDefault="005A5330" w:rsidP="005526BD">
            <w:pPr>
              <w:spacing w:before="300" w:after="150" w:line="240" w:lineRule="auto"/>
              <w:ind w:left="142" w:firstLine="283"/>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Педагогический коллектив МБОУ «Шалдежская основная школа»</w:t>
            </w:r>
          </w:p>
        </w:tc>
      </w:tr>
      <w:tr w:rsidR="005A5330" w:rsidRPr="000F22E3" w:rsidTr="005526BD">
        <w:tc>
          <w:tcPr>
            <w:tcW w:w="3552" w:type="dxa"/>
            <w:vMerge w:val="restart"/>
            <w:tcBorders>
              <w:top w:val="outset" w:sz="6" w:space="0" w:color="auto"/>
              <w:left w:val="outset" w:sz="6" w:space="0" w:color="auto"/>
              <w:bottom w:val="outset" w:sz="6" w:space="0" w:color="auto"/>
              <w:right w:val="outset" w:sz="6" w:space="0" w:color="auto"/>
            </w:tcBorders>
            <w:vAlign w:val="center"/>
            <w:hideMark/>
          </w:tcPr>
          <w:p w:rsidR="005A5330" w:rsidRPr="000F22E3" w:rsidRDefault="005A5330" w:rsidP="005526BD">
            <w:pPr>
              <w:spacing w:before="300" w:after="0"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Структура Программы</w:t>
            </w:r>
          </w:p>
        </w:tc>
        <w:tc>
          <w:tcPr>
            <w:tcW w:w="5981" w:type="dxa"/>
            <w:tcBorders>
              <w:top w:val="outset" w:sz="6" w:space="0" w:color="auto"/>
              <w:left w:val="outset" w:sz="6" w:space="0" w:color="auto"/>
              <w:bottom w:val="outset" w:sz="6" w:space="0" w:color="auto"/>
              <w:right w:val="outset" w:sz="6" w:space="0" w:color="auto"/>
            </w:tcBorders>
            <w:hideMark/>
          </w:tcPr>
          <w:p w:rsidR="005A5330" w:rsidRPr="000F22E3" w:rsidRDefault="005A5330" w:rsidP="005526BD">
            <w:pPr>
              <w:spacing w:before="300" w:after="150" w:line="240" w:lineRule="auto"/>
              <w:ind w:left="142" w:firstLine="283"/>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1. Нормативно-правовое обеспечение Программы развития ОУ.</w:t>
            </w:r>
          </w:p>
        </w:tc>
      </w:tr>
      <w:tr w:rsidR="005A5330" w:rsidRPr="000F22E3" w:rsidTr="005526BD">
        <w:tc>
          <w:tcPr>
            <w:tcW w:w="3552" w:type="dxa"/>
            <w:vMerge/>
            <w:tcBorders>
              <w:top w:val="outset" w:sz="6" w:space="0" w:color="auto"/>
              <w:left w:val="outset" w:sz="6" w:space="0" w:color="auto"/>
              <w:bottom w:val="outset" w:sz="6" w:space="0" w:color="auto"/>
              <w:right w:val="outset" w:sz="6" w:space="0" w:color="auto"/>
            </w:tcBorders>
            <w:vAlign w:val="center"/>
            <w:hideMark/>
          </w:tcPr>
          <w:p w:rsidR="005A5330" w:rsidRPr="000F22E3" w:rsidRDefault="005A5330" w:rsidP="005526BD">
            <w:pPr>
              <w:spacing w:after="0" w:line="240" w:lineRule="auto"/>
              <w:ind w:left="-284" w:firstLine="851"/>
              <w:rPr>
                <w:rFonts w:ascii="Times New Roman" w:eastAsia="Times New Roman" w:hAnsi="Times New Roman" w:cs="Times New Roman"/>
                <w:sz w:val="28"/>
                <w:szCs w:val="28"/>
                <w:lang w:eastAsia="ru-RU"/>
              </w:rPr>
            </w:pPr>
          </w:p>
        </w:tc>
        <w:tc>
          <w:tcPr>
            <w:tcW w:w="5981" w:type="dxa"/>
            <w:tcBorders>
              <w:top w:val="outset" w:sz="6" w:space="0" w:color="auto"/>
              <w:left w:val="outset" w:sz="6" w:space="0" w:color="auto"/>
              <w:bottom w:val="outset" w:sz="6" w:space="0" w:color="auto"/>
              <w:right w:val="outset" w:sz="6" w:space="0" w:color="auto"/>
            </w:tcBorders>
            <w:hideMark/>
          </w:tcPr>
          <w:p w:rsidR="005A5330" w:rsidRPr="000F22E3" w:rsidRDefault="005A5330" w:rsidP="005526BD">
            <w:pPr>
              <w:spacing w:before="300" w:after="150" w:line="240" w:lineRule="auto"/>
              <w:ind w:left="142" w:firstLine="283"/>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2. Концепция развития школы на 2017-2022 годы.</w:t>
            </w:r>
          </w:p>
        </w:tc>
      </w:tr>
      <w:tr w:rsidR="005A5330" w:rsidRPr="000F22E3" w:rsidTr="005526BD">
        <w:tc>
          <w:tcPr>
            <w:tcW w:w="3552" w:type="dxa"/>
            <w:vMerge/>
            <w:tcBorders>
              <w:top w:val="outset" w:sz="6" w:space="0" w:color="auto"/>
              <w:left w:val="outset" w:sz="6" w:space="0" w:color="auto"/>
              <w:bottom w:val="outset" w:sz="6" w:space="0" w:color="auto"/>
              <w:right w:val="outset" w:sz="6" w:space="0" w:color="auto"/>
            </w:tcBorders>
            <w:vAlign w:val="center"/>
            <w:hideMark/>
          </w:tcPr>
          <w:p w:rsidR="005A5330" w:rsidRPr="000F22E3" w:rsidRDefault="005A5330" w:rsidP="005526BD">
            <w:pPr>
              <w:spacing w:after="0" w:line="240" w:lineRule="auto"/>
              <w:ind w:left="-284" w:firstLine="851"/>
              <w:rPr>
                <w:rFonts w:ascii="Times New Roman" w:eastAsia="Times New Roman" w:hAnsi="Times New Roman" w:cs="Times New Roman"/>
                <w:sz w:val="28"/>
                <w:szCs w:val="28"/>
                <w:lang w:eastAsia="ru-RU"/>
              </w:rPr>
            </w:pPr>
          </w:p>
        </w:tc>
        <w:tc>
          <w:tcPr>
            <w:tcW w:w="5981" w:type="dxa"/>
            <w:tcBorders>
              <w:top w:val="outset" w:sz="6" w:space="0" w:color="auto"/>
              <w:left w:val="outset" w:sz="6" w:space="0" w:color="auto"/>
              <w:bottom w:val="outset" w:sz="6" w:space="0" w:color="auto"/>
              <w:right w:val="outset" w:sz="6" w:space="0" w:color="auto"/>
            </w:tcBorders>
            <w:hideMark/>
          </w:tcPr>
          <w:p w:rsidR="005A5330" w:rsidRPr="000F22E3" w:rsidRDefault="005A5330" w:rsidP="005526BD">
            <w:pPr>
              <w:spacing w:before="300" w:after="150" w:line="240" w:lineRule="auto"/>
              <w:ind w:left="142" w:firstLine="283"/>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3. Основные направления и особенности реализации Программы развития.</w:t>
            </w:r>
          </w:p>
        </w:tc>
      </w:tr>
      <w:tr w:rsidR="005A5330" w:rsidRPr="000F22E3" w:rsidTr="005526BD">
        <w:tc>
          <w:tcPr>
            <w:tcW w:w="3552" w:type="dxa"/>
            <w:vMerge/>
            <w:tcBorders>
              <w:top w:val="outset" w:sz="6" w:space="0" w:color="auto"/>
              <w:left w:val="outset" w:sz="6" w:space="0" w:color="auto"/>
              <w:bottom w:val="outset" w:sz="6" w:space="0" w:color="auto"/>
              <w:right w:val="outset" w:sz="6" w:space="0" w:color="auto"/>
            </w:tcBorders>
            <w:vAlign w:val="center"/>
            <w:hideMark/>
          </w:tcPr>
          <w:p w:rsidR="005A5330" w:rsidRPr="000F22E3" w:rsidRDefault="005A5330" w:rsidP="005526BD">
            <w:pPr>
              <w:spacing w:after="0" w:line="240" w:lineRule="auto"/>
              <w:ind w:left="-284" w:firstLine="851"/>
              <w:rPr>
                <w:rFonts w:ascii="Times New Roman" w:eastAsia="Times New Roman" w:hAnsi="Times New Roman" w:cs="Times New Roman"/>
                <w:sz w:val="28"/>
                <w:szCs w:val="28"/>
                <w:lang w:eastAsia="ru-RU"/>
              </w:rPr>
            </w:pPr>
          </w:p>
        </w:tc>
        <w:tc>
          <w:tcPr>
            <w:tcW w:w="5981" w:type="dxa"/>
            <w:tcBorders>
              <w:top w:val="outset" w:sz="6" w:space="0" w:color="auto"/>
              <w:left w:val="outset" w:sz="6" w:space="0" w:color="auto"/>
              <w:bottom w:val="outset" w:sz="6" w:space="0" w:color="auto"/>
              <w:right w:val="outset" w:sz="6" w:space="0" w:color="auto"/>
            </w:tcBorders>
            <w:hideMark/>
          </w:tcPr>
          <w:p w:rsidR="005A5330" w:rsidRPr="000F22E3" w:rsidRDefault="005A5330" w:rsidP="005526BD">
            <w:pPr>
              <w:spacing w:before="300" w:after="150" w:line="240" w:lineRule="auto"/>
              <w:ind w:left="142" w:firstLine="283"/>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4. Ожидаемые результаты реализации Программы.</w:t>
            </w:r>
          </w:p>
        </w:tc>
      </w:tr>
      <w:tr w:rsidR="005A5330" w:rsidRPr="000F22E3" w:rsidTr="005526BD">
        <w:tc>
          <w:tcPr>
            <w:tcW w:w="3552" w:type="dxa"/>
            <w:vMerge/>
            <w:tcBorders>
              <w:top w:val="outset" w:sz="6" w:space="0" w:color="auto"/>
              <w:left w:val="outset" w:sz="6" w:space="0" w:color="auto"/>
              <w:bottom w:val="outset" w:sz="6" w:space="0" w:color="auto"/>
              <w:right w:val="outset" w:sz="6" w:space="0" w:color="auto"/>
            </w:tcBorders>
            <w:vAlign w:val="center"/>
            <w:hideMark/>
          </w:tcPr>
          <w:p w:rsidR="005A5330" w:rsidRPr="000F22E3" w:rsidRDefault="005A5330" w:rsidP="005526BD">
            <w:pPr>
              <w:spacing w:after="0" w:line="240" w:lineRule="auto"/>
              <w:ind w:left="-284" w:firstLine="851"/>
              <w:rPr>
                <w:rFonts w:ascii="Times New Roman" w:eastAsia="Times New Roman" w:hAnsi="Times New Roman" w:cs="Times New Roman"/>
                <w:sz w:val="28"/>
                <w:szCs w:val="28"/>
                <w:lang w:eastAsia="ru-RU"/>
              </w:rPr>
            </w:pPr>
          </w:p>
        </w:tc>
        <w:tc>
          <w:tcPr>
            <w:tcW w:w="5981" w:type="dxa"/>
            <w:tcBorders>
              <w:top w:val="outset" w:sz="6" w:space="0" w:color="auto"/>
              <w:left w:val="outset" w:sz="6" w:space="0" w:color="auto"/>
              <w:bottom w:val="outset" w:sz="6" w:space="0" w:color="auto"/>
              <w:right w:val="outset" w:sz="6" w:space="0" w:color="auto"/>
            </w:tcBorders>
            <w:hideMark/>
          </w:tcPr>
          <w:p w:rsidR="005A5330" w:rsidRPr="000F22E3" w:rsidRDefault="005A5330" w:rsidP="005526BD">
            <w:pPr>
              <w:spacing w:before="300" w:after="150" w:line="240" w:lineRule="auto"/>
              <w:ind w:left="142" w:firstLine="283"/>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5. Этапы реализации программы развития</w:t>
            </w:r>
          </w:p>
        </w:tc>
      </w:tr>
      <w:tr w:rsidR="005A5330" w:rsidRPr="000F22E3" w:rsidTr="005526BD">
        <w:tc>
          <w:tcPr>
            <w:tcW w:w="3552" w:type="dxa"/>
            <w:tcBorders>
              <w:top w:val="outset" w:sz="6" w:space="0" w:color="auto"/>
              <w:left w:val="outset" w:sz="6" w:space="0" w:color="auto"/>
              <w:bottom w:val="outset" w:sz="6" w:space="0" w:color="auto"/>
              <w:right w:val="outset" w:sz="6" w:space="0" w:color="auto"/>
            </w:tcBorders>
            <w:hideMark/>
          </w:tcPr>
          <w:p w:rsidR="005A5330" w:rsidRPr="000F22E3" w:rsidRDefault="005A5330" w:rsidP="007249CA">
            <w:pPr>
              <w:spacing w:before="300" w:after="150" w:line="240" w:lineRule="auto"/>
              <w:ind w:left="150" w:firstLine="425"/>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Объём и источники финансирования</w:t>
            </w:r>
          </w:p>
        </w:tc>
        <w:tc>
          <w:tcPr>
            <w:tcW w:w="5981" w:type="dxa"/>
            <w:tcBorders>
              <w:top w:val="outset" w:sz="6" w:space="0" w:color="auto"/>
              <w:left w:val="outset" w:sz="6" w:space="0" w:color="auto"/>
              <w:bottom w:val="outset" w:sz="6" w:space="0" w:color="auto"/>
              <w:right w:val="outset" w:sz="6" w:space="0" w:color="auto"/>
            </w:tcBorders>
            <w:hideMark/>
          </w:tcPr>
          <w:p w:rsidR="005A5330" w:rsidRPr="000F22E3" w:rsidRDefault="005A5330" w:rsidP="005526BD">
            <w:pPr>
              <w:spacing w:before="300" w:after="150" w:line="240" w:lineRule="auto"/>
              <w:ind w:left="142" w:firstLine="283"/>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Бюджетное и внебюджетное финансирование, добровольные пожертвования</w:t>
            </w:r>
          </w:p>
        </w:tc>
      </w:tr>
      <w:tr w:rsidR="005A5330" w:rsidRPr="000F22E3" w:rsidTr="005526BD">
        <w:tc>
          <w:tcPr>
            <w:tcW w:w="3552" w:type="dxa"/>
            <w:tcBorders>
              <w:top w:val="outset" w:sz="6" w:space="0" w:color="auto"/>
              <w:left w:val="outset" w:sz="6" w:space="0" w:color="auto"/>
              <w:bottom w:val="outset" w:sz="6" w:space="0" w:color="auto"/>
              <w:right w:val="outset" w:sz="6" w:space="0" w:color="auto"/>
            </w:tcBorders>
            <w:hideMark/>
          </w:tcPr>
          <w:p w:rsidR="005A5330" w:rsidRPr="000F22E3" w:rsidRDefault="005A5330" w:rsidP="007249CA">
            <w:pPr>
              <w:spacing w:before="300" w:after="150" w:line="240" w:lineRule="auto"/>
              <w:ind w:left="150" w:firstLine="425"/>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Порядок мониторинга хода и реализации Программы</w:t>
            </w:r>
          </w:p>
        </w:tc>
        <w:tc>
          <w:tcPr>
            <w:tcW w:w="5981" w:type="dxa"/>
            <w:tcBorders>
              <w:top w:val="outset" w:sz="6" w:space="0" w:color="auto"/>
              <w:left w:val="outset" w:sz="6" w:space="0" w:color="auto"/>
              <w:bottom w:val="outset" w:sz="6" w:space="0" w:color="auto"/>
              <w:right w:val="outset" w:sz="6" w:space="0" w:color="auto"/>
            </w:tcBorders>
            <w:hideMark/>
          </w:tcPr>
          <w:p w:rsidR="005A5330" w:rsidRPr="000F22E3" w:rsidRDefault="005A5330" w:rsidP="005526BD">
            <w:pPr>
              <w:spacing w:before="300" w:after="150" w:line="240" w:lineRule="auto"/>
              <w:ind w:left="142" w:firstLine="283"/>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Внутренний мониторинг проводит администрация ОУ.</w:t>
            </w:r>
          </w:p>
        </w:tc>
      </w:tr>
    </w:tbl>
    <w:p w:rsidR="005A5330" w:rsidRPr="000F22E3" w:rsidRDefault="005A5330" w:rsidP="005526BD">
      <w:pPr>
        <w:shd w:val="clear" w:color="auto" w:fill="FFFFFF"/>
        <w:spacing w:after="150"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       </w:t>
      </w:r>
    </w:p>
    <w:p w:rsidR="005A5330" w:rsidRPr="000F22E3" w:rsidRDefault="005A5330" w:rsidP="005526BD">
      <w:pPr>
        <w:shd w:val="clear" w:color="auto" w:fill="FFFFFF"/>
        <w:spacing w:after="150" w:line="240" w:lineRule="auto"/>
        <w:ind w:left="-284" w:firstLine="851"/>
        <w:rPr>
          <w:rFonts w:ascii="Times New Roman" w:eastAsia="Times New Roman" w:hAnsi="Times New Roman" w:cs="Times New Roman"/>
          <w:b/>
          <w:sz w:val="28"/>
          <w:szCs w:val="28"/>
          <w:lang w:eastAsia="ru-RU"/>
        </w:rPr>
      </w:pPr>
      <w:r w:rsidRPr="000F22E3">
        <w:rPr>
          <w:rFonts w:ascii="Times New Roman" w:eastAsia="Times New Roman" w:hAnsi="Times New Roman" w:cs="Times New Roman"/>
          <w:b/>
          <w:sz w:val="28"/>
          <w:szCs w:val="28"/>
          <w:lang w:eastAsia="ru-RU"/>
        </w:rPr>
        <w:t>II. Нормативно-правовое обеспечение Программы развития ОУ</w:t>
      </w:r>
    </w:p>
    <w:p w:rsidR="005A5330" w:rsidRPr="000F22E3" w:rsidRDefault="005A5330" w:rsidP="005526BD">
      <w:pPr>
        <w:pStyle w:val="a3"/>
        <w:numPr>
          <w:ilvl w:val="0"/>
          <w:numId w:val="4"/>
        </w:numPr>
        <w:shd w:val="clear" w:color="auto" w:fill="FFFFFF" w:themeFill="background1"/>
        <w:spacing w:line="240" w:lineRule="auto"/>
        <w:ind w:left="-284" w:firstLine="851"/>
        <w:rPr>
          <w:rFonts w:ascii="Times New Roman" w:hAnsi="Times New Roman" w:cs="Times New Roman"/>
          <w:sz w:val="28"/>
          <w:szCs w:val="28"/>
          <w:shd w:val="clear" w:color="auto" w:fill="EEEEEE"/>
        </w:rPr>
      </w:pPr>
      <w:r w:rsidRPr="000F22E3">
        <w:rPr>
          <w:rFonts w:ascii="Times New Roman" w:hAnsi="Times New Roman" w:cs="Times New Roman"/>
          <w:sz w:val="28"/>
          <w:szCs w:val="28"/>
          <w:shd w:val="clear" w:color="auto" w:fill="FFFFFF" w:themeFill="background1"/>
        </w:rPr>
        <w:t>Конституция Российской Федерации;</w:t>
      </w:r>
    </w:p>
    <w:p w:rsidR="005A5330" w:rsidRPr="000F22E3" w:rsidRDefault="005A5330" w:rsidP="005526BD">
      <w:pPr>
        <w:pStyle w:val="a3"/>
        <w:numPr>
          <w:ilvl w:val="0"/>
          <w:numId w:val="4"/>
        </w:numPr>
        <w:shd w:val="clear" w:color="auto" w:fill="FFFFFF" w:themeFill="background1"/>
        <w:spacing w:line="240" w:lineRule="auto"/>
        <w:ind w:left="-284" w:firstLine="851"/>
        <w:rPr>
          <w:rFonts w:ascii="Times New Roman" w:hAnsi="Times New Roman" w:cs="Times New Roman"/>
          <w:sz w:val="28"/>
          <w:szCs w:val="28"/>
          <w:shd w:val="clear" w:color="auto" w:fill="EEEEEE"/>
        </w:rPr>
      </w:pPr>
      <w:r w:rsidRPr="000F22E3">
        <w:rPr>
          <w:rFonts w:ascii="Times New Roman" w:eastAsia="Times New Roman" w:hAnsi="Times New Roman" w:cs="Times New Roman"/>
          <w:bCs/>
          <w:kern w:val="36"/>
          <w:sz w:val="28"/>
          <w:szCs w:val="28"/>
          <w:lang w:eastAsia="ru-RU"/>
        </w:rPr>
        <w:t>Федеральный закон от 29.12.2012 N 273-ФЗ (ред. от 30.12.2015) "Об образовании в Российской Федерации";</w:t>
      </w:r>
    </w:p>
    <w:p w:rsidR="005A5330" w:rsidRPr="000F22E3" w:rsidRDefault="005A5330" w:rsidP="005526BD">
      <w:pPr>
        <w:pStyle w:val="a3"/>
        <w:numPr>
          <w:ilvl w:val="0"/>
          <w:numId w:val="4"/>
        </w:numPr>
        <w:shd w:val="clear" w:color="auto" w:fill="FFFFFF" w:themeFill="background1"/>
        <w:spacing w:line="240" w:lineRule="auto"/>
        <w:ind w:left="-284" w:firstLine="851"/>
        <w:rPr>
          <w:rFonts w:ascii="Times New Roman" w:hAnsi="Times New Roman" w:cs="Times New Roman"/>
          <w:sz w:val="28"/>
          <w:szCs w:val="28"/>
          <w:shd w:val="clear" w:color="auto" w:fill="EEEEEE"/>
        </w:rPr>
      </w:pPr>
      <w:r w:rsidRPr="000F22E3">
        <w:rPr>
          <w:rFonts w:ascii="Times New Roman" w:hAnsi="Times New Roman" w:cs="Times New Roman"/>
          <w:sz w:val="28"/>
          <w:szCs w:val="28"/>
          <w:shd w:val="clear" w:color="auto" w:fill="FFFFFF" w:themeFill="background1"/>
        </w:rPr>
        <w:t>Конвенция о правах ребенка</w:t>
      </w:r>
      <w:r w:rsidRPr="000F22E3">
        <w:rPr>
          <w:rFonts w:ascii="Times New Roman" w:hAnsi="Times New Roman" w:cs="Times New Roman"/>
          <w:sz w:val="28"/>
          <w:szCs w:val="28"/>
          <w:shd w:val="clear" w:color="auto" w:fill="EEEEEE"/>
        </w:rPr>
        <w:t>;</w:t>
      </w:r>
    </w:p>
    <w:p w:rsidR="005A5330" w:rsidRPr="000F22E3" w:rsidRDefault="005A5330" w:rsidP="005526BD">
      <w:pPr>
        <w:pStyle w:val="a3"/>
        <w:numPr>
          <w:ilvl w:val="0"/>
          <w:numId w:val="4"/>
        </w:numPr>
        <w:shd w:val="clear" w:color="auto" w:fill="FFFFFF" w:themeFill="background1"/>
        <w:spacing w:line="240" w:lineRule="auto"/>
        <w:ind w:left="-284" w:firstLine="851"/>
        <w:rPr>
          <w:rFonts w:ascii="Times New Roman" w:hAnsi="Times New Roman" w:cs="Times New Roman"/>
          <w:sz w:val="28"/>
          <w:szCs w:val="28"/>
          <w:shd w:val="clear" w:color="auto" w:fill="EEEEEE"/>
        </w:rPr>
      </w:pPr>
      <w:r w:rsidRPr="000F22E3">
        <w:rPr>
          <w:rFonts w:ascii="Times New Roman" w:hAnsi="Times New Roman" w:cs="Times New Roman"/>
          <w:sz w:val="28"/>
          <w:szCs w:val="28"/>
          <w:shd w:val="clear" w:color="auto" w:fill="FFFFFF" w:themeFill="background1"/>
        </w:rPr>
        <w:lastRenderedPageBreak/>
        <w:t>Государственная программа Российской Федерации «Развитие образования» на 2013-2020 годы;</w:t>
      </w:r>
    </w:p>
    <w:p w:rsidR="005A5330" w:rsidRPr="000F22E3" w:rsidRDefault="005A5330" w:rsidP="005526BD">
      <w:pPr>
        <w:pStyle w:val="a3"/>
        <w:numPr>
          <w:ilvl w:val="0"/>
          <w:numId w:val="4"/>
        </w:numPr>
        <w:shd w:val="clear" w:color="auto" w:fill="FFFFFF" w:themeFill="background1"/>
        <w:spacing w:line="240" w:lineRule="auto"/>
        <w:ind w:left="-284" w:firstLine="851"/>
        <w:rPr>
          <w:rFonts w:ascii="Times New Roman" w:hAnsi="Times New Roman" w:cs="Times New Roman"/>
          <w:sz w:val="28"/>
          <w:szCs w:val="28"/>
          <w:shd w:val="clear" w:color="auto" w:fill="EEEEEE"/>
        </w:rPr>
      </w:pPr>
      <w:r w:rsidRPr="000F22E3">
        <w:rPr>
          <w:rFonts w:ascii="Times New Roman" w:hAnsi="Times New Roman" w:cs="Times New Roman"/>
          <w:sz w:val="28"/>
          <w:szCs w:val="28"/>
          <w:shd w:val="clear" w:color="auto" w:fill="FFFFFF" w:themeFill="background1"/>
        </w:rPr>
        <w:t>Стратегия социально-экономического развития России до 2020 г.;</w:t>
      </w:r>
    </w:p>
    <w:p w:rsidR="005A5330" w:rsidRPr="000F22E3" w:rsidRDefault="005A5330" w:rsidP="005526BD">
      <w:pPr>
        <w:pStyle w:val="a3"/>
        <w:numPr>
          <w:ilvl w:val="0"/>
          <w:numId w:val="4"/>
        </w:numPr>
        <w:shd w:val="clear" w:color="auto" w:fill="FFFFFF" w:themeFill="background1"/>
        <w:spacing w:line="240" w:lineRule="auto"/>
        <w:ind w:left="-284" w:firstLine="851"/>
        <w:rPr>
          <w:rFonts w:ascii="Times New Roman" w:hAnsi="Times New Roman" w:cs="Times New Roman"/>
          <w:sz w:val="28"/>
          <w:szCs w:val="28"/>
          <w:shd w:val="clear" w:color="auto" w:fill="EEEEEE"/>
        </w:rPr>
      </w:pPr>
      <w:r w:rsidRPr="000F22E3">
        <w:rPr>
          <w:rFonts w:ascii="Times New Roman" w:hAnsi="Times New Roman" w:cs="Times New Roman"/>
          <w:sz w:val="28"/>
          <w:szCs w:val="28"/>
          <w:shd w:val="clear" w:color="auto" w:fill="FFFFFF" w:themeFill="background1"/>
        </w:rPr>
        <w:t>Национальная образовательная инициатива «Наша новая школа»;</w:t>
      </w:r>
    </w:p>
    <w:p w:rsidR="005A5330" w:rsidRPr="000F22E3" w:rsidRDefault="005A5330" w:rsidP="005526BD">
      <w:pPr>
        <w:pStyle w:val="a3"/>
        <w:numPr>
          <w:ilvl w:val="0"/>
          <w:numId w:val="4"/>
        </w:numPr>
        <w:shd w:val="clear" w:color="auto" w:fill="FFFFFF" w:themeFill="background1"/>
        <w:spacing w:after="0" w:line="240" w:lineRule="auto"/>
        <w:ind w:left="-284" w:firstLine="851"/>
        <w:rPr>
          <w:rFonts w:ascii="Times New Roman" w:hAnsi="Times New Roman" w:cs="Times New Roman"/>
          <w:sz w:val="28"/>
          <w:szCs w:val="28"/>
          <w:shd w:val="clear" w:color="auto" w:fill="EEEEEE"/>
        </w:rPr>
      </w:pPr>
      <w:r w:rsidRPr="000F22E3">
        <w:rPr>
          <w:rFonts w:ascii="Times New Roman" w:eastAsia="Times New Roman" w:hAnsi="Times New Roman" w:cs="Times New Roman"/>
          <w:sz w:val="28"/>
          <w:szCs w:val="28"/>
          <w:lang w:eastAsia="ru-RU"/>
        </w:rPr>
        <w:t>Федеральный государственный образовательный стандарт начального  общего образования (1-4 кл.) (ФГОС НОО) (в ред. Приказов Минобрнауки России от 26.11.2010 </w:t>
      </w:r>
      <w:hyperlink r:id="rId5" w:anchor="dst100006" w:history="1">
        <w:r w:rsidRPr="000F22E3">
          <w:rPr>
            <w:rFonts w:ascii="Times New Roman" w:eastAsia="Times New Roman" w:hAnsi="Times New Roman" w:cs="Times New Roman"/>
            <w:sz w:val="28"/>
            <w:szCs w:val="28"/>
            <w:lang w:eastAsia="ru-RU"/>
          </w:rPr>
          <w:t>N 1241</w:t>
        </w:r>
      </w:hyperlink>
      <w:r w:rsidRPr="000F22E3">
        <w:rPr>
          <w:rFonts w:ascii="Times New Roman" w:eastAsia="Times New Roman" w:hAnsi="Times New Roman" w:cs="Times New Roman"/>
          <w:sz w:val="28"/>
          <w:szCs w:val="28"/>
          <w:lang w:eastAsia="ru-RU"/>
        </w:rPr>
        <w:t>,</w:t>
      </w:r>
    </w:p>
    <w:p w:rsidR="005A5330" w:rsidRPr="000F22E3" w:rsidRDefault="005A5330" w:rsidP="005526BD">
      <w:pPr>
        <w:pStyle w:val="a3"/>
        <w:numPr>
          <w:ilvl w:val="0"/>
          <w:numId w:val="4"/>
        </w:numPr>
        <w:shd w:val="clear" w:color="auto" w:fill="FFFFFF"/>
        <w:spacing w:after="0"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от 22.09.2011 </w:t>
      </w:r>
      <w:hyperlink r:id="rId6" w:anchor="dst100006" w:history="1">
        <w:r w:rsidRPr="000F22E3">
          <w:rPr>
            <w:rFonts w:ascii="Times New Roman" w:eastAsia="Times New Roman" w:hAnsi="Times New Roman" w:cs="Times New Roman"/>
            <w:sz w:val="28"/>
            <w:szCs w:val="28"/>
            <w:lang w:eastAsia="ru-RU"/>
          </w:rPr>
          <w:t>N 2357</w:t>
        </w:r>
      </w:hyperlink>
      <w:r w:rsidRPr="000F22E3">
        <w:rPr>
          <w:rFonts w:ascii="Times New Roman" w:eastAsia="Times New Roman" w:hAnsi="Times New Roman" w:cs="Times New Roman"/>
          <w:sz w:val="28"/>
          <w:szCs w:val="28"/>
          <w:lang w:eastAsia="ru-RU"/>
        </w:rPr>
        <w:t>, от 18.12.2012 </w:t>
      </w:r>
      <w:hyperlink r:id="rId7" w:anchor="dst100006" w:history="1">
        <w:r w:rsidRPr="000F22E3">
          <w:rPr>
            <w:rFonts w:ascii="Times New Roman" w:eastAsia="Times New Roman" w:hAnsi="Times New Roman" w:cs="Times New Roman"/>
            <w:sz w:val="28"/>
            <w:szCs w:val="28"/>
            <w:lang w:eastAsia="ru-RU"/>
          </w:rPr>
          <w:t>N 1060</w:t>
        </w:r>
      </w:hyperlink>
      <w:r w:rsidRPr="000F22E3">
        <w:rPr>
          <w:rFonts w:ascii="Times New Roman" w:eastAsia="Times New Roman" w:hAnsi="Times New Roman" w:cs="Times New Roman"/>
          <w:sz w:val="28"/>
          <w:szCs w:val="28"/>
          <w:lang w:eastAsia="ru-RU"/>
        </w:rPr>
        <w:t>,</w:t>
      </w:r>
    </w:p>
    <w:p w:rsidR="005A5330" w:rsidRPr="000F22E3" w:rsidRDefault="005A5330" w:rsidP="005526BD">
      <w:pPr>
        <w:pStyle w:val="a3"/>
        <w:numPr>
          <w:ilvl w:val="0"/>
          <w:numId w:val="4"/>
        </w:numPr>
        <w:shd w:val="clear" w:color="auto" w:fill="FFFFFF"/>
        <w:spacing w:after="0"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от 29.12.2014 </w:t>
      </w:r>
      <w:hyperlink r:id="rId8" w:anchor="dst100006" w:history="1">
        <w:r w:rsidRPr="000F22E3">
          <w:rPr>
            <w:rFonts w:ascii="Times New Roman" w:eastAsia="Times New Roman" w:hAnsi="Times New Roman" w:cs="Times New Roman"/>
            <w:sz w:val="28"/>
            <w:szCs w:val="28"/>
            <w:lang w:eastAsia="ru-RU"/>
          </w:rPr>
          <w:t>N 1643</w:t>
        </w:r>
      </w:hyperlink>
      <w:r w:rsidRPr="000F22E3">
        <w:rPr>
          <w:rFonts w:ascii="Times New Roman" w:eastAsia="Times New Roman" w:hAnsi="Times New Roman" w:cs="Times New Roman"/>
          <w:sz w:val="28"/>
          <w:szCs w:val="28"/>
          <w:lang w:eastAsia="ru-RU"/>
        </w:rPr>
        <w:t>, от 18.05.2015 </w:t>
      </w:r>
      <w:hyperlink r:id="rId9" w:anchor="dst100006" w:history="1">
        <w:r w:rsidRPr="000F22E3">
          <w:rPr>
            <w:rFonts w:ascii="Times New Roman" w:eastAsia="Times New Roman" w:hAnsi="Times New Roman" w:cs="Times New Roman"/>
            <w:sz w:val="28"/>
            <w:szCs w:val="28"/>
            <w:lang w:eastAsia="ru-RU"/>
          </w:rPr>
          <w:t>N 507</w:t>
        </w:r>
      </w:hyperlink>
      <w:r w:rsidRPr="000F22E3">
        <w:rPr>
          <w:rFonts w:ascii="Times New Roman" w:eastAsia="Times New Roman" w:hAnsi="Times New Roman" w:cs="Times New Roman"/>
          <w:sz w:val="28"/>
          <w:szCs w:val="28"/>
          <w:lang w:eastAsia="ru-RU"/>
        </w:rPr>
        <w:t>,</w:t>
      </w:r>
    </w:p>
    <w:p w:rsidR="005A5330" w:rsidRPr="000F22E3" w:rsidRDefault="005A5330" w:rsidP="005526BD">
      <w:pPr>
        <w:pStyle w:val="a3"/>
        <w:numPr>
          <w:ilvl w:val="0"/>
          <w:numId w:val="4"/>
        </w:numPr>
        <w:shd w:val="clear" w:color="auto" w:fill="FFFFFF"/>
        <w:spacing w:after="0"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от 31.12.2015 </w:t>
      </w:r>
      <w:hyperlink r:id="rId10" w:anchor="dst100006" w:history="1">
        <w:r w:rsidRPr="000F22E3">
          <w:rPr>
            <w:rFonts w:ascii="Times New Roman" w:eastAsia="Times New Roman" w:hAnsi="Times New Roman" w:cs="Times New Roman"/>
            <w:sz w:val="28"/>
            <w:szCs w:val="28"/>
            <w:lang w:eastAsia="ru-RU"/>
          </w:rPr>
          <w:t>N 1576</w:t>
        </w:r>
      </w:hyperlink>
      <w:r w:rsidRPr="000F22E3">
        <w:rPr>
          <w:rFonts w:ascii="Times New Roman" w:eastAsia="Times New Roman" w:hAnsi="Times New Roman" w:cs="Times New Roman"/>
          <w:sz w:val="28"/>
          <w:szCs w:val="28"/>
          <w:lang w:eastAsia="ru-RU"/>
        </w:rPr>
        <w:t>)</w:t>
      </w:r>
    </w:p>
    <w:p w:rsidR="005A5330" w:rsidRPr="000F22E3" w:rsidRDefault="005A5330" w:rsidP="005526BD">
      <w:pPr>
        <w:pStyle w:val="a3"/>
        <w:numPr>
          <w:ilvl w:val="0"/>
          <w:numId w:val="4"/>
        </w:numPr>
        <w:shd w:val="clear" w:color="auto" w:fill="FFFFFF" w:themeFill="background1"/>
        <w:spacing w:after="0" w:line="240" w:lineRule="auto"/>
        <w:ind w:left="-284" w:firstLine="851"/>
        <w:rPr>
          <w:rFonts w:ascii="Times New Roman" w:hAnsi="Times New Roman" w:cs="Times New Roman"/>
          <w:sz w:val="28"/>
          <w:szCs w:val="28"/>
          <w:shd w:val="clear" w:color="auto" w:fill="EEEEEE"/>
        </w:rPr>
      </w:pPr>
      <w:r w:rsidRPr="000F22E3">
        <w:rPr>
          <w:rFonts w:ascii="Times New Roman" w:eastAsia="Times New Roman" w:hAnsi="Times New Roman" w:cs="Times New Roman"/>
          <w:bCs/>
          <w:sz w:val="28"/>
          <w:szCs w:val="28"/>
          <w:lang w:eastAsia="ru-RU"/>
        </w:rPr>
        <w:t xml:space="preserve"> </w:t>
      </w:r>
      <w:r w:rsidRPr="000F22E3">
        <w:rPr>
          <w:rFonts w:ascii="Times New Roman" w:eastAsia="Times New Roman" w:hAnsi="Times New Roman" w:cs="Times New Roman"/>
          <w:sz w:val="28"/>
          <w:szCs w:val="28"/>
          <w:lang w:eastAsia="ru-RU"/>
        </w:rPr>
        <w:t>Федеральный государственный образовательный стандарт основного общего образования (5-9 кл.) (ФГОС ООО) </w:t>
      </w:r>
    </w:p>
    <w:p w:rsidR="005A5330" w:rsidRPr="000F22E3" w:rsidRDefault="005A5330" w:rsidP="005526BD">
      <w:pPr>
        <w:pStyle w:val="a3"/>
        <w:numPr>
          <w:ilvl w:val="0"/>
          <w:numId w:val="4"/>
        </w:numPr>
        <w:shd w:val="clear" w:color="auto" w:fill="FFFFFF"/>
        <w:spacing w:after="0" w:line="240" w:lineRule="auto"/>
        <w:ind w:left="-284" w:firstLine="851"/>
        <w:rPr>
          <w:rFonts w:ascii="Times New Roman" w:hAnsi="Times New Roman" w:cs="Times New Roman"/>
          <w:sz w:val="28"/>
          <w:szCs w:val="28"/>
        </w:rPr>
      </w:pPr>
      <w:r w:rsidRPr="000F22E3">
        <w:rPr>
          <w:rStyle w:val="blk"/>
          <w:rFonts w:ascii="Times New Roman" w:hAnsi="Times New Roman" w:cs="Times New Roman"/>
          <w:sz w:val="28"/>
          <w:szCs w:val="28"/>
        </w:rPr>
        <w:t>(в ред. Приказов Минобрнауки России от 29.12.2014</w:t>
      </w:r>
      <w:r w:rsidRPr="000F22E3">
        <w:rPr>
          <w:rStyle w:val="apple-converted-space"/>
          <w:rFonts w:ascii="Times New Roman" w:hAnsi="Times New Roman" w:cs="Times New Roman"/>
          <w:sz w:val="28"/>
          <w:szCs w:val="28"/>
        </w:rPr>
        <w:t> </w:t>
      </w:r>
      <w:hyperlink r:id="rId11" w:anchor="dst100006" w:history="1">
        <w:r w:rsidRPr="000F22E3">
          <w:rPr>
            <w:rStyle w:val="a4"/>
            <w:rFonts w:ascii="Times New Roman" w:hAnsi="Times New Roman" w:cs="Times New Roman"/>
            <w:color w:val="auto"/>
            <w:sz w:val="28"/>
            <w:szCs w:val="28"/>
          </w:rPr>
          <w:t>N 1644</w:t>
        </w:r>
      </w:hyperlink>
      <w:r w:rsidRPr="000F22E3">
        <w:rPr>
          <w:rStyle w:val="blk"/>
          <w:rFonts w:ascii="Times New Roman" w:hAnsi="Times New Roman" w:cs="Times New Roman"/>
          <w:sz w:val="28"/>
          <w:szCs w:val="28"/>
        </w:rPr>
        <w:t>,</w:t>
      </w:r>
      <w:r w:rsidRPr="000F22E3">
        <w:rPr>
          <w:rFonts w:ascii="Times New Roman" w:hAnsi="Times New Roman" w:cs="Times New Roman"/>
          <w:sz w:val="28"/>
          <w:szCs w:val="28"/>
        </w:rPr>
        <w:t xml:space="preserve"> </w:t>
      </w:r>
    </w:p>
    <w:p w:rsidR="005A5330" w:rsidRPr="000F22E3" w:rsidRDefault="005A5330" w:rsidP="005526BD">
      <w:pPr>
        <w:pStyle w:val="a3"/>
        <w:numPr>
          <w:ilvl w:val="0"/>
          <w:numId w:val="4"/>
        </w:numPr>
        <w:shd w:val="clear" w:color="auto" w:fill="FFFFFF"/>
        <w:spacing w:after="0" w:line="240" w:lineRule="auto"/>
        <w:ind w:left="-284" w:firstLine="851"/>
        <w:rPr>
          <w:rFonts w:ascii="Times New Roman" w:hAnsi="Times New Roman" w:cs="Times New Roman"/>
          <w:sz w:val="28"/>
          <w:szCs w:val="28"/>
        </w:rPr>
      </w:pPr>
      <w:r w:rsidRPr="000F22E3">
        <w:rPr>
          <w:rStyle w:val="blk"/>
          <w:rFonts w:ascii="Times New Roman" w:hAnsi="Times New Roman" w:cs="Times New Roman"/>
          <w:sz w:val="28"/>
          <w:szCs w:val="28"/>
        </w:rPr>
        <w:t>от 31.12.2015</w:t>
      </w:r>
      <w:r w:rsidRPr="000F22E3">
        <w:rPr>
          <w:rStyle w:val="apple-converted-space"/>
          <w:rFonts w:ascii="Times New Roman" w:hAnsi="Times New Roman" w:cs="Times New Roman"/>
          <w:sz w:val="28"/>
          <w:szCs w:val="28"/>
        </w:rPr>
        <w:t> </w:t>
      </w:r>
      <w:hyperlink r:id="rId12" w:anchor="dst100006" w:history="1">
        <w:r w:rsidRPr="000F22E3">
          <w:rPr>
            <w:rStyle w:val="a4"/>
            <w:rFonts w:ascii="Times New Roman" w:hAnsi="Times New Roman" w:cs="Times New Roman"/>
            <w:color w:val="auto"/>
            <w:sz w:val="28"/>
            <w:szCs w:val="28"/>
          </w:rPr>
          <w:t>N 1577</w:t>
        </w:r>
      </w:hyperlink>
      <w:r w:rsidRPr="000F22E3">
        <w:rPr>
          <w:rStyle w:val="blk"/>
          <w:rFonts w:ascii="Times New Roman" w:hAnsi="Times New Roman" w:cs="Times New Roman"/>
          <w:sz w:val="28"/>
          <w:szCs w:val="28"/>
        </w:rPr>
        <w:t>)</w:t>
      </w:r>
    </w:p>
    <w:p w:rsidR="005A5330" w:rsidRPr="000F22E3" w:rsidRDefault="005A5330" w:rsidP="005526BD">
      <w:pPr>
        <w:pStyle w:val="a3"/>
        <w:numPr>
          <w:ilvl w:val="0"/>
          <w:numId w:val="4"/>
        </w:numPr>
        <w:shd w:val="clear" w:color="auto" w:fill="FFFFFF" w:themeFill="background1"/>
        <w:spacing w:line="240" w:lineRule="auto"/>
        <w:ind w:left="-284" w:firstLine="851"/>
        <w:rPr>
          <w:rFonts w:ascii="Times New Roman" w:hAnsi="Times New Roman" w:cs="Times New Roman"/>
          <w:sz w:val="28"/>
          <w:szCs w:val="28"/>
          <w:shd w:val="clear" w:color="auto" w:fill="EEEEEE"/>
        </w:rPr>
      </w:pPr>
      <w:r w:rsidRPr="000F22E3">
        <w:rPr>
          <w:rFonts w:ascii="Times New Roman" w:hAnsi="Times New Roman" w:cs="Times New Roman"/>
          <w:sz w:val="28"/>
          <w:szCs w:val="28"/>
          <w:shd w:val="clear" w:color="auto" w:fill="FFFFFF" w:themeFill="background1"/>
        </w:rPr>
        <w:t>СанПиН 2.4.2.2821-10 «Санитарно - эпидемиологические требования к условиям и организации обучения в общеобразовательных учреждениях»;</w:t>
      </w:r>
    </w:p>
    <w:p w:rsidR="005A5330" w:rsidRPr="000F22E3" w:rsidRDefault="005A5330" w:rsidP="005526BD">
      <w:pPr>
        <w:pStyle w:val="a3"/>
        <w:numPr>
          <w:ilvl w:val="0"/>
          <w:numId w:val="4"/>
        </w:numPr>
        <w:shd w:val="clear" w:color="auto" w:fill="FFFFFF" w:themeFill="background1"/>
        <w:spacing w:line="240" w:lineRule="auto"/>
        <w:ind w:left="-284" w:firstLine="851"/>
        <w:rPr>
          <w:rFonts w:ascii="Times New Roman" w:hAnsi="Times New Roman" w:cs="Times New Roman"/>
          <w:sz w:val="28"/>
          <w:szCs w:val="28"/>
          <w:shd w:val="clear" w:color="auto" w:fill="EEEEEE"/>
        </w:rPr>
      </w:pPr>
      <w:r w:rsidRPr="000F22E3">
        <w:rPr>
          <w:rFonts w:ascii="Times New Roman" w:hAnsi="Times New Roman" w:cs="Times New Roman"/>
          <w:bCs/>
          <w:sz w:val="28"/>
          <w:szCs w:val="28"/>
        </w:rPr>
        <w:t>Федеральный закон от 24.06.1999 N 120-ФЗ (ред. от 23.11.2015) "Об основах системы профилактики безнадзорности и правонарушений несовершеннолетних";</w:t>
      </w:r>
    </w:p>
    <w:p w:rsidR="00E470BA" w:rsidRPr="000F22E3" w:rsidRDefault="00E470BA" w:rsidP="005526BD">
      <w:pPr>
        <w:pStyle w:val="a3"/>
        <w:numPr>
          <w:ilvl w:val="0"/>
          <w:numId w:val="4"/>
        </w:numPr>
        <w:shd w:val="clear" w:color="auto" w:fill="FFFFFF" w:themeFill="background1"/>
        <w:spacing w:line="240" w:lineRule="auto"/>
        <w:ind w:left="-284" w:firstLine="851"/>
        <w:rPr>
          <w:rFonts w:ascii="Times New Roman" w:hAnsi="Times New Roman" w:cs="Times New Roman"/>
          <w:sz w:val="28"/>
          <w:szCs w:val="28"/>
          <w:shd w:val="clear" w:color="auto" w:fill="EEEEEE"/>
        </w:rPr>
      </w:pPr>
      <w:r w:rsidRPr="000F22E3">
        <w:rPr>
          <w:rFonts w:ascii="Times New Roman" w:eastAsia="Times New Roman" w:hAnsi="Times New Roman" w:cs="Times New Roman"/>
          <w:sz w:val="28"/>
          <w:szCs w:val="28"/>
          <w:lang w:eastAsia="ru-RU"/>
        </w:rPr>
        <w:t>Концепция общенациональной системы выявления и развития молодых талантов, утверждена Президентом РФ 03 апреля 2012г.;</w:t>
      </w:r>
    </w:p>
    <w:p w:rsidR="00E470BA" w:rsidRPr="000F22E3" w:rsidRDefault="00E470BA" w:rsidP="005526BD">
      <w:pPr>
        <w:pStyle w:val="a3"/>
        <w:numPr>
          <w:ilvl w:val="0"/>
          <w:numId w:val="4"/>
        </w:numPr>
        <w:shd w:val="clear" w:color="auto" w:fill="FFFFFF" w:themeFill="background1"/>
        <w:spacing w:line="240" w:lineRule="auto"/>
        <w:ind w:left="-284" w:firstLine="851"/>
        <w:rPr>
          <w:rFonts w:ascii="Times New Roman" w:hAnsi="Times New Roman" w:cs="Times New Roman"/>
          <w:sz w:val="28"/>
          <w:szCs w:val="28"/>
          <w:shd w:val="clear" w:color="auto" w:fill="EEEEEE"/>
        </w:rPr>
      </w:pPr>
      <w:r w:rsidRPr="000F22E3">
        <w:rPr>
          <w:rFonts w:ascii="Times New Roman" w:eastAsia="Times New Roman" w:hAnsi="Times New Roman" w:cs="Times New Roman"/>
          <w:sz w:val="28"/>
          <w:szCs w:val="28"/>
          <w:lang w:eastAsia="ru-RU"/>
        </w:rPr>
        <w:t>Концепция духовно-нравственного развития и воспитания личности гражданина России, А.Я.Данилюк, А.М.Кондаков, В.А.Тишков; Москва, Просвещение, 2009г.</w:t>
      </w:r>
    </w:p>
    <w:p w:rsidR="00E470BA" w:rsidRPr="00A2409A" w:rsidRDefault="00E470BA" w:rsidP="005526BD">
      <w:pPr>
        <w:pStyle w:val="a3"/>
        <w:shd w:val="clear" w:color="auto" w:fill="FFFFFF" w:themeFill="background1"/>
        <w:spacing w:line="240" w:lineRule="auto"/>
        <w:ind w:left="-284" w:firstLine="851"/>
        <w:rPr>
          <w:rFonts w:ascii="Times New Roman" w:hAnsi="Times New Roman" w:cs="Times New Roman"/>
          <w:sz w:val="28"/>
          <w:szCs w:val="28"/>
          <w:shd w:val="clear" w:color="auto" w:fill="EEEEEE"/>
        </w:rPr>
      </w:pPr>
    </w:p>
    <w:p w:rsidR="005526BD" w:rsidRPr="000F22E3" w:rsidRDefault="005526BD" w:rsidP="005526BD">
      <w:pPr>
        <w:spacing w:after="0" w:line="240" w:lineRule="auto"/>
        <w:ind w:left="-284" w:firstLine="851"/>
        <w:rPr>
          <w:rFonts w:ascii="Times New Roman" w:hAnsi="Times New Roman" w:cs="Times New Roman"/>
          <w:b/>
          <w:sz w:val="28"/>
          <w:szCs w:val="28"/>
        </w:rPr>
      </w:pPr>
      <w:r w:rsidRPr="000F22E3">
        <w:rPr>
          <w:rFonts w:ascii="Times New Roman" w:hAnsi="Times New Roman" w:cs="Times New Roman"/>
          <w:b/>
          <w:sz w:val="28"/>
          <w:szCs w:val="28"/>
        </w:rPr>
        <w:t>Информационная справка о МБОУ «Шалдежская основная школа»</w:t>
      </w:r>
      <w:r w:rsidRPr="000F22E3">
        <w:rPr>
          <w:rFonts w:ascii="Times New Roman" w:hAnsi="Times New Roman" w:cs="Times New Roman"/>
          <w:b/>
          <w:sz w:val="28"/>
          <w:szCs w:val="28"/>
        </w:rPr>
        <w:tab/>
      </w:r>
      <w:r w:rsidRPr="000F22E3">
        <w:rPr>
          <w:rFonts w:ascii="Times New Roman" w:hAnsi="Times New Roman" w:cs="Times New Roman"/>
          <w:b/>
          <w:sz w:val="28"/>
          <w:szCs w:val="28"/>
        </w:rPr>
        <w:tab/>
      </w:r>
    </w:p>
    <w:p w:rsidR="005526BD" w:rsidRPr="000F22E3" w:rsidRDefault="005526BD" w:rsidP="007249CA">
      <w:pPr>
        <w:spacing w:line="240" w:lineRule="auto"/>
        <w:rPr>
          <w:rFonts w:ascii="Times New Roman" w:hAnsi="Times New Roman" w:cs="Times New Roman"/>
          <w:sz w:val="28"/>
          <w:szCs w:val="28"/>
        </w:rPr>
      </w:pPr>
      <w:r w:rsidRPr="000F22E3">
        <w:rPr>
          <w:rFonts w:ascii="Times New Roman" w:hAnsi="Times New Roman" w:cs="Times New Roman"/>
          <w:sz w:val="28"/>
          <w:szCs w:val="28"/>
        </w:rPr>
        <w:t xml:space="preserve">Полное наименование образовательного учреждения в соответствии с Уставом: муниципальное бюджетное  общеобразовательное учреждение </w:t>
      </w:r>
    </w:p>
    <w:p w:rsidR="005526BD" w:rsidRPr="000F22E3" w:rsidRDefault="005526BD" w:rsidP="007249CA">
      <w:pPr>
        <w:spacing w:line="240" w:lineRule="auto"/>
        <w:rPr>
          <w:rFonts w:ascii="Times New Roman" w:hAnsi="Times New Roman" w:cs="Times New Roman"/>
          <w:sz w:val="28"/>
          <w:szCs w:val="28"/>
        </w:rPr>
      </w:pPr>
      <w:r w:rsidRPr="000F22E3">
        <w:rPr>
          <w:rFonts w:ascii="Times New Roman" w:hAnsi="Times New Roman" w:cs="Times New Roman"/>
          <w:sz w:val="28"/>
          <w:szCs w:val="28"/>
        </w:rPr>
        <w:t>« Шалдежская основная школа»</w:t>
      </w:r>
    </w:p>
    <w:p w:rsidR="005526BD" w:rsidRPr="000F22E3" w:rsidRDefault="005526BD" w:rsidP="007249CA">
      <w:pPr>
        <w:spacing w:line="240" w:lineRule="auto"/>
        <w:rPr>
          <w:rFonts w:ascii="Times New Roman" w:hAnsi="Times New Roman" w:cs="Times New Roman"/>
          <w:sz w:val="28"/>
          <w:szCs w:val="28"/>
        </w:rPr>
      </w:pPr>
      <w:r w:rsidRPr="000F22E3">
        <w:rPr>
          <w:rFonts w:ascii="Times New Roman" w:hAnsi="Times New Roman" w:cs="Times New Roman"/>
          <w:sz w:val="28"/>
          <w:szCs w:val="28"/>
        </w:rPr>
        <w:t>Юридический адрес:  606636, Нижегородская область, г. Семенов,                     д. Шалдеж, ул. Молодежная,  д. 2А.</w:t>
      </w:r>
    </w:p>
    <w:p w:rsidR="005526BD" w:rsidRPr="000F22E3" w:rsidRDefault="005526BD" w:rsidP="007249CA">
      <w:pPr>
        <w:spacing w:line="240" w:lineRule="auto"/>
        <w:rPr>
          <w:rFonts w:ascii="Times New Roman" w:hAnsi="Times New Roman" w:cs="Times New Roman"/>
          <w:sz w:val="28"/>
          <w:szCs w:val="28"/>
        </w:rPr>
      </w:pPr>
      <w:r w:rsidRPr="000F22E3">
        <w:rPr>
          <w:rFonts w:ascii="Times New Roman" w:hAnsi="Times New Roman" w:cs="Times New Roman"/>
          <w:sz w:val="28"/>
          <w:szCs w:val="28"/>
        </w:rPr>
        <w:t>Телефоны: 8(83162) 37799, 37766</w:t>
      </w:r>
    </w:p>
    <w:p w:rsidR="005526BD" w:rsidRPr="000F22E3" w:rsidRDefault="005526BD" w:rsidP="007249CA">
      <w:pPr>
        <w:spacing w:line="240" w:lineRule="auto"/>
        <w:rPr>
          <w:rFonts w:ascii="Times New Roman" w:hAnsi="Times New Roman" w:cs="Times New Roman"/>
          <w:sz w:val="28"/>
          <w:szCs w:val="28"/>
        </w:rPr>
      </w:pPr>
      <w:r w:rsidRPr="000F22E3">
        <w:rPr>
          <w:rFonts w:ascii="Times New Roman" w:hAnsi="Times New Roman" w:cs="Times New Roman"/>
          <w:sz w:val="28"/>
          <w:szCs w:val="28"/>
        </w:rPr>
        <w:t>Факс: 8(83162) 37799.</w:t>
      </w:r>
    </w:p>
    <w:p w:rsidR="005526BD" w:rsidRPr="000F22E3" w:rsidRDefault="005526BD" w:rsidP="007249CA">
      <w:pPr>
        <w:spacing w:line="240" w:lineRule="auto"/>
        <w:rPr>
          <w:rFonts w:ascii="Times New Roman" w:hAnsi="Times New Roman" w:cs="Times New Roman"/>
          <w:sz w:val="28"/>
          <w:szCs w:val="28"/>
        </w:rPr>
      </w:pPr>
      <w:r w:rsidRPr="000F22E3">
        <w:rPr>
          <w:rFonts w:ascii="Times New Roman" w:hAnsi="Times New Roman" w:cs="Times New Roman"/>
          <w:sz w:val="28"/>
          <w:szCs w:val="28"/>
        </w:rPr>
        <w:t xml:space="preserve">Адрес электронной почты: </w:t>
      </w:r>
      <w:r w:rsidRPr="000F22E3">
        <w:rPr>
          <w:rFonts w:ascii="Times New Roman" w:hAnsi="Times New Roman" w:cs="Times New Roman"/>
          <w:sz w:val="28"/>
          <w:szCs w:val="28"/>
          <w:lang w:val="en-US"/>
        </w:rPr>
        <w:t>schaldeg</w:t>
      </w:r>
      <w:r w:rsidRPr="000F22E3">
        <w:rPr>
          <w:rFonts w:ascii="Times New Roman" w:hAnsi="Times New Roman" w:cs="Times New Roman"/>
          <w:sz w:val="28"/>
          <w:szCs w:val="28"/>
        </w:rPr>
        <w:t>@</w:t>
      </w:r>
      <w:r w:rsidRPr="000F22E3">
        <w:rPr>
          <w:rFonts w:ascii="Times New Roman" w:hAnsi="Times New Roman" w:cs="Times New Roman"/>
          <w:sz w:val="28"/>
          <w:szCs w:val="28"/>
          <w:lang w:val="en-US"/>
        </w:rPr>
        <w:t>yandex</w:t>
      </w:r>
      <w:r w:rsidRPr="000F22E3">
        <w:rPr>
          <w:rFonts w:ascii="Times New Roman" w:hAnsi="Times New Roman" w:cs="Times New Roman"/>
          <w:sz w:val="28"/>
          <w:szCs w:val="28"/>
        </w:rPr>
        <w:t>.</w:t>
      </w:r>
      <w:r w:rsidRPr="000F22E3">
        <w:rPr>
          <w:rFonts w:ascii="Times New Roman" w:hAnsi="Times New Roman" w:cs="Times New Roman"/>
          <w:sz w:val="28"/>
          <w:szCs w:val="28"/>
          <w:lang w:val="en-US"/>
        </w:rPr>
        <w:t>ru</w:t>
      </w:r>
    </w:p>
    <w:p w:rsidR="005526BD" w:rsidRPr="000F22E3" w:rsidRDefault="005526BD" w:rsidP="007249CA">
      <w:pPr>
        <w:spacing w:line="240" w:lineRule="auto"/>
        <w:rPr>
          <w:rFonts w:ascii="Times New Roman" w:hAnsi="Times New Roman" w:cs="Times New Roman"/>
          <w:sz w:val="28"/>
          <w:szCs w:val="28"/>
        </w:rPr>
      </w:pPr>
      <w:r w:rsidRPr="000F22E3">
        <w:rPr>
          <w:rFonts w:ascii="Times New Roman" w:hAnsi="Times New Roman" w:cs="Times New Roman"/>
          <w:sz w:val="28"/>
          <w:szCs w:val="28"/>
        </w:rPr>
        <w:t>Учредители: администрация городского округа</w:t>
      </w:r>
      <w:r w:rsidR="007249CA" w:rsidRPr="000F22E3">
        <w:rPr>
          <w:rFonts w:ascii="Times New Roman" w:hAnsi="Times New Roman" w:cs="Times New Roman"/>
          <w:sz w:val="28"/>
          <w:szCs w:val="28"/>
        </w:rPr>
        <w:t xml:space="preserve"> Семеновский</w:t>
      </w:r>
      <w:r w:rsidRPr="000F22E3">
        <w:rPr>
          <w:rFonts w:ascii="Times New Roman" w:hAnsi="Times New Roman" w:cs="Times New Roman"/>
          <w:sz w:val="28"/>
          <w:szCs w:val="28"/>
        </w:rPr>
        <w:t>.</w:t>
      </w:r>
    </w:p>
    <w:p w:rsidR="007249CA" w:rsidRPr="000F22E3" w:rsidRDefault="007249CA" w:rsidP="007249CA">
      <w:pPr>
        <w:spacing w:line="360" w:lineRule="auto"/>
        <w:jc w:val="both"/>
        <w:rPr>
          <w:rFonts w:ascii="Times New Roman" w:hAnsi="Times New Roman" w:cs="Times New Roman"/>
          <w:sz w:val="28"/>
          <w:szCs w:val="28"/>
        </w:rPr>
      </w:pPr>
      <w:r w:rsidRPr="000F22E3">
        <w:rPr>
          <w:rFonts w:ascii="Times New Roman" w:hAnsi="Times New Roman" w:cs="Times New Roman"/>
          <w:sz w:val="28"/>
          <w:szCs w:val="28"/>
        </w:rPr>
        <w:t>На 01.01.2017 года количество обучающихся 67 человек.</w:t>
      </w:r>
    </w:p>
    <w:p w:rsidR="005526BD" w:rsidRPr="000F22E3" w:rsidRDefault="007249CA" w:rsidP="007249CA">
      <w:pPr>
        <w:spacing w:line="360" w:lineRule="auto"/>
        <w:jc w:val="both"/>
        <w:rPr>
          <w:rFonts w:ascii="Times New Roman" w:hAnsi="Times New Roman" w:cs="Times New Roman"/>
          <w:sz w:val="28"/>
          <w:szCs w:val="28"/>
        </w:rPr>
      </w:pPr>
      <w:r w:rsidRPr="000F22E3">
        <w:rPr>
          <w:rFonts w:ascii="Times New Roman" w:hAnsi="Times New Roman" w:cs="Times New Roman"/>
          <w:sz w:val="28"/>
          <w:szCs w:val="28"/>
        </w:rPr>
        <w:t>Численность педагогического персонала – 10 человек.</w:t>
      </w:r>
    </w:p>
    <w:p w:rsidR="00DA2B25" w:rsidRPr="000F22E3" w:rsidRDefault="00DA2B25" w:rsidP="00DA2B25">
      <w:pPr>
        <w:spacing w:before="100" w:beforeAutospacing="1" w:after="100" w:afterAutospacing="1" w:line="240" w:lineRule="auto"/>
        <w:ind w:firstLine="540"/>
        <w:jc w:val="both"/>
        <w:rPr>
          <w:rFonts w:ascii="Times New Roman" w:eastAsia="Times New Roman" w:hAnsi="Times New Roman" w:cs="Times New Roman"/>
          <w:sz w:val="28"/>
          <w:szCs w:val="28"/>
          <w:lang w:eastAsia="ru-RU"/>
        </w:rPr>
      </w:pPr>
      <w:r w:rsidRPr="000F22E3">
        <w:rPr>
          <w:rFonts w:ascii="Times New Roman" w:eastAsia="Times New Roman" w:hAnsi="Times New Roman" w:cs="Times New Roman"/>
          <w:b/>
          <w:sz w:val="28"/>
          <w:szCs w:val="28"/>
          <w:lang w:eastAsia="ru-RU"/>
        </w:rPr>
        <w:lastRenderedPageBreak/>
        <w:t>Условия по обеспечению безопасности в школе:</w:t>
      </w:r>
    </w:p>
    <w:p w:rsidR="00DA2B25" w:rsidRPr="000F22E3" w:rsidRDefault="00DA2B25" w:rsidP="00DA2B25">
      <w:pPr>
        <w:tabs>
          <w:tab w:val="num" w:pos="540"/>
        </w:tabs>
        <w:spacing w:before="100" w:beforeAutospacing="1" w:after="100" w:afterAutospacing="1" w:line="240" w:lineRule="auto"/>
        <w:ind w:left="540" w:hanging="360"/>
        <w:jc w:val="both"/>
        <w:rPr>
          <w:rFonts w:ascii="Times New Roman" w:eastAsia="Times New Roman" w:hAnsi="Times New Roman" w:cs="Times New Roman"/>
          <w:sz w:val="28"/>
          <w:szCs w:val="28"/>
          <w:lang w:eastAsia="ru-RU"/>
        </w:rPr>
      </w:pPr>
      <w:r w:rsidRPr="000F22E3">
        <w:rPr>
          <w:rFonts w:ascii="Times New Roman" w:eastAsia="Symbol" w:hAnsi="Times New Roman" w:cs="Times New Roman"/>
          <w:sz w:val="28"/>
          <w:szCs w:val="28"/>
          <w:lang w:eastAsia="ru-RU"/>
        </w:rPr>
        <w:t xml:space="preserve">        </w:t>
      </w:r>
      <w:r w:rsidRPr="000F22E3">
        <w:rPr>
          <w:rFonts w:ascii="Times New Roman" w:eastAsia="Times New Roman" w:hAnsi="Times New Roman" w:cs="Times New Roman"/>
          <w:sz w:val="28"/>
          <w:szCs w:val="28"/>
          <w:lang w:eastAsia="ru-RU"/>
        </w:rPr>
        <w:t xml:space="preserve">установлена новая ОПС,  </w:t>
      </w:r>
    </w:p>
    <w:p w:rsidR="00DA2B25" w:rsidRPr="000F22E3" w:rsidRDefault="00DA2B25" w:rsidP="00DA2B25">
      <w:pPr>
        <w:tabs>
          <w:tab w:val="num" w:pos="540"/>
        </w:tabs>
        <w:spacing w:before="100" w:beforeAutospacing="1" w:after="100" w:afterAutospacing="1" w:line="240" w:lineRule="auto"/>
        <w:ind w:left="540" w:hanging="360"/>
        <w:jc w:val="both"/>
        <w:rPr>
          <w:rFonts w:ascii="Times New Roman" w:eastAsia="Times New Roman" w:hAnsi="Times New Roman" w:cs="Times New Roman"/>
          <w:sz w:val="28"/>
          <w:szCs w:val="28"/>
          <w:lang w:eastAsia="ru-RU"/>
        </w:rPr>
      </w:pPr>
      <w:r w:rsidRPr="000F22E3">
        <w:rPr>
          <w:rFonts w:ascii="Times New Roman" w:eastAsia="Symbol" w:hAnsi="Times New Roman" w:cs="Times New Roman"/>
          <w:sz w:val="28"/>
          <w:szCs w:val="28"/>
          <w:lang w:eastAsia="ru-RU"/>
        </w:rPr>
        <w:t xml:space="preserve">        </w:t>
      </w:r>
      <w:r w:rsidRPr="000F22E3">
        <w:rPr>
          <w:rFonts w:ascii="Times New Roman" w:eastAsia="Times New Roman" w:hAnsi="Times New Roman" w:cs="Times New Roman"/>
          <w:sz w:val="28"/>
          <w:szCs w:val="28"/>
          <w:lang w:eastAsia="ru-RU"/>
        </w:rPr>
        <w:t>организовано круглосуточное дежурство сторожей,</w:t>
      </w:r>
    </w:p>
    <w:p w:rsidR="00DA2B25" w:rsidRPr="000F22E3" w:rsidRDefault="00DA2B25" w:rsidP="00DA2B25">
      <w:pPr>
        <w:tabs>
          <w:tab w:val="num" w:pos="540"/>
        </w:tabs>
        <w:spacing w:before="100" w:beforeAutospacing="1" w:after="100" w:afterAutospacing="1" w:line="240" w:lineRule="auto"/>
        <w:ind w:left="540" w:hanging="360"/>
        <w:jc w:val="both"/>
        <w:rPr>
          <w:rFonts w:ascii="Times New Roman" w:eastAsia="Times New Roman" w:hAnsi="Times New Roman" w:cs="Times New Roman"/>
          <w:sz w:val="28"/>
          <w:szCs w:val="28"/>
          <w:lang w:eastAsia="ru-RU"/>
        </w:rPr>
      </w:pPr>
      <w:r w:rsidRPr="000F22E3">
        <w:rPr>
          <w:rFonts w:ascii="Times New Roman" w:eastAsia="Symbol" w:hAnsi="Times New Roman" w:cs="Times New Roman"/>
          <w:sz w:val="28"/>
          <w:szCs w:val="28"/>
          <w:lang w:eastAsia="ru-RU"/>
        </w:rPr>
        <w:t xml:space="preserve">        </w:t>
      </w:r>
      <w:r w:rsidRPr="000F22E3">
        <w:rPr>
          <w:rFonts w:ascii="Times New Roman" w:eastAsia="Times New Roman" w:hAnsi="Times New Roman" w:cs="Times New Roman"/>
          <w:sz w:val="28"/>
          <w:szCs w:val="28"/>
          <w:lang w:eastAsia="ru-RU"/>
        </w:rPr>
        <w:t>территория школы огорожена,</w:t>
      </w:r>
    </w:p>
    <w:p w:rsidR="00DA2B25" w:rsidRPr="000F22E3" w:rsidRDefault="00DA2B25" w:rsidP="00DA2B25">
      <w:pPr>
        <w:tabs>
          <w:tab w:val="num" w:pos="540"/>
        </w:tabs>
        <w:spacing w:before="100" w:beforeAutospacing="1" w:after="100" w:afterAutospacing="1" w:line="240" w:lineRule="auto"/>
        <w:ind w:left="540" w:hanging="360"/>
        <w:jc w:val="both"/>
        <w:rPr>
          <w:rFonts w:ascii="Times New Roman" w:eastAsia="Times New Roman" w:hAnsi="Times New Roman" w:cs="Times New Roman"/>
          <w:sz w:val="28"/>
          <w:szCs w:val="28"/>
          <w:lang w:eastAsia="ru-RU"/>
        </w:rPr>
      </w:pPr>
      <w:r w:rsidRPr="000F22E3">
        <w:rPr>
          <w:rFonts w:ascii="Times New Roman" w:eastAsia="Symbol" w:hAnsi="Times New Roman" w:cs="Times New Roman"/>
          <w:sz w:val="28"/>
          <w:szCs w:val="28"/>
          <w:lang w:eastAsia="ru-RU"/>
        </w:rPr>
        <w:t xml:space="preserve">        </w:t>
      </w:r>
      <w:r w:rsidRPr="000F22E3">
        <w:rPr>
          <w:rFonts w:ascii="Times New Roman" w:eastAsia="Times New Roman" w:hAnsi="Times New Roman" w:cs="Times New Roman"/>
          <w:sz w:val="28"/>
          <w:szCs w:val="28"/>
          <w:lang w:eastAsia="ru-RU"/>
        </w:rPr>
        <w:t>разработаны планы эвакуации людей, их спасение и оказание первой медицинской помощи при ЧС,</w:t>
      </w:r>
    </w:p>
    <w:p w:rsidR="00DA2B25" w:rsidRPr="000F22E3" w:rsidRDefault="00DA2B25" w:rsidP="00DA2B25">
      <w:pPr>
        <w:tabs>
          <w:tab w:val="num" w:pos="540"/>
        </w:tabs>
        <w:spacing w:before="100" w:beforeAutospacing="1" w:after="100" w:afterAutospacing="1" w:line="240" w:lineRule="auto"/>
        <w:ind w:left="540" w:hanging="360"/>
        <w:jc w:val="both"/>
        <w:rPr>
          <w:rFonts w:ascii="Times New Roman" w:eastAsia="Times New Roman" w:hAnsi="Times New Roman" w:cs="Times New Roman"/>
          <w:sz w:val="28"/>
          <w:szCs w:val="28"/>
          <w:lang w:eastAsia="ru-RU"/>
        </w:rPr>
      </w:pPr>
      <w:r w:rsidRPr="000F22E3">
        <w:rPr>
          <w:rFonts w:ascii="Times New Roman" w:eastAsia="Symbol" w:hAnsi="Times New Roman" w:cs="Times New Roman"/>
          <w:sz w:val="28"/>
          <w:szCs w:val="28"/>
          <w:lang w:eastAsia="ru-RU"/>
        </w:rPr>
        <w:t xml:space="preserve">        </w:t>
      </w:r>
      <w:r w:rsidRPr="000F22E3">
        <w:rPr>
          <w:rFonts w:ascii="Times New Roman" w:eastAsia="Times New Roman" w:hAnsi="Times New Roman" w:cs="Times New Roman"/>
          <w:sz w:val="28"/>
          <w:szCs w:val="28"/>
          <w:lang w:eastAsia="ru-RU"/>
        </w:rPr>
        <w:t xml:space="preserve">обеспечена освещенность школьной территории, лестничных площадок в ночное время, аварийное освещение помещений школы, </w:t>
      </w:r>
    </w:p>
    <w:p w:rsidR="00DA2B25" w:rsidRPr="000F22E3" w:rsidRDefault="00DA2B25" w:rsidP="00DA2B25">
      <w:pPr>
        <w:tabs>
          <w:tab w:val="num" w:pos="540"/>
        </w:tabs>
        <w:spacing w:before="100" w:beforeAutospacing="1" w:after="100" w:afterAutospacing="1" w:line="240" w:lineRule="auto"/>
        <w:ind w:left="540" w:hanging="360"/>
        <w:jc w:val="both"/>
        <w:rPr>
          <w:rFonts w:ascii="Times New Roman" w:eastAsia="Times New Roman" w:hAnsi="Times New Roman" w:cs="Times New Roman"/>
          <w:sz w:val="28"/>
          <w:szCs w:val="28"/>
          <w:lang w:eastAsia="ru-RU"/>
        </w:rPr>
      </w:pPr>
      <w:r w:rsidRPr="000F22E3">
        <w:rPr>
          <w:rFonts w:ascii="Times New Roman" w:eastAsia="Symbol" w:hAnsi="Times New Roman" w:cs="Times New Roman"/>
          <w:sz w:val="28"/>
          <w:szCs w:val="28"/>
          <w:lang w:eastAsia="ru-RU"/>
        </w:rPr>
        <w:t xml:space="preserve">        </w:t>
      </w:r>
      <w:r w:rsidRPr="000F22E3">
        <w:rPr>
          <w:rFonts w:ascii="Times New Roman" w:eastAsia="Times New Roman" w:hAnsi="Times New Roman" w:cs="Times New Roman"/>
          <w:sz w:val="28"/>
          <w:szCs w:val="28"/>
          <w:lang w:eastAsia="ru-RU"/>
        </w:rPr>
        <w:t>кабинеты, рекреации оборудованы необходимым количеством огнетушителей,</w:t>
      </w:r>
    </w:p>
    <w:p w:rsidR="00DA2B25" w:rsidRPr="000F22E3" w:rsidRDefault="00DA2B25" w:rsidP="00DA2B25">
      <w:pPr>
        <w:tabs>
          <w:tab w:val="num" w:pos="540"/>
        </w:tabs>
        <w:spacing w:before="100" w:beforeAutospacing="1" w:after="100" w:afterAutospacing="1" w:line="240" w:lineRule="auto"/>
        <w:ind w:left="540" w:hanging="360"/>
        <w:jc w:val="both"/>
        <w:rPr>
          <w:rFonts w:ascii="Times New Roman" w:eastAsia="Times New Roman" w:hAnsi="Times New Roman" w:cs="Times New Roman"/>
          <w:sz w:val="28"/>
          <w:szCs w:val="28"/>
          <w:lang w:eastAsia="ru-RU"/>
        </w:rPr>
      </w:pPr>
      <w:r w:rsidRPr="000F22E3">
        <w:rPr>
          <w:rFonts w:ascii="Times New Roman" w:eastAsia="Symbol" w:hAnsi="Times New Roman" w:cs="Times New Roman"/>
          <w:sz w:val="28"/>
          <w:szCs w:val="28"/>
          <w:lang w:eastAsia="ru-RU"/>
        </w:rPr>
        <w:t xml:space="preserve">        </w:t>
      </w:r>
      <w:r w:rsidRPr="000F22E3">
        <w:rPr>
          <w:rFonts w:ascii="Times New Roman" w:eastAsia="Times New Roman" w:hAnsi="Times New Roman" w:cs="Times New Roman"/>
          <w:sz w:val="28"/>
          <w:szCs w:val="28"/>
          <w:lang w:eastAsia="ru-RU"/>
        </w:rPr>
        <w:t>в каждом кабинете имеются  инструкции по охране труда, правила поведения обучающихся во время ЧС.</w:t>
      </w:r>
    </w:p>
    <w:p w:rsidR="00DA2B25" w:rsidRPr="000F22E3" w:rsidRDefault="00DA2B25" w:rsidP="00DA2B25">
      <w:pPr>
        <w:adjustRightInd w:val="0"/>
        <w:spacing w:before="100" w:beforeAutospacing="1" w:after="100" w:afterAutospacing="1" w:line="240" w:lineRule="auto"/>
        <w:ind w:left="-540"/>
        <w:jc w:val="both"/>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На основе анализа состояния образования в школе с целью принятия стратегических управленческих решений был проведен анализ потенциала школы.</w:t>
      </w:r>
    </w:p>
    <w:p w:rsidR="00DA2B25" w:rsidRPr="000F22E3" w:rsidRDefault="00DA2B25" w:rsidP="00DA2B25">
      <w:pPr>
        <w:adjustRightInd w:val="0"/>
        <w:spacing w:before="100" w:beforeAutospacing="1" w:after="100" w:afterAutospacing="1" w:line="240" w:lineRule="auto"/>
        <w:ind w:left="-540"/>
        <w:jc w:val="both"/>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 </w:t>
      </w:r>
    </w:p>
    <w:tbl>
      <w:tblPr>
        <w:tblW w:w="0" w:type="auto"/>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02"/>
        <w:gridCol w:w="3190"/>
        <w:gridCol w:w="3191"/>
      </w:tblGrid>
      <w:tr w:rsidR="00DA2B25" w:rsidRPr="000F22E3" w:rsidTr="002846DD">
        <w:tc>
          <w:tcPr>
            <w:tcW w:w="3802" w:type="dxa"/>
            <w:tcBorders>
              <w:top w:val="single" w:sz="4" w:space="0" w:color="auto"/>
              <w:left w:val="single" w:sz="4" w:space="0" w:color="auto"/>
              <w:bottom w:val="single" w:sz="4" w:space="0" w:color="auto"/>
              <w:right w:val="single" w:sz="4" w:space="0" w:color="auto"/>
            </w:tcBorders>
            <w:hideMark/>
          </w:tcPr>
          <w:p w:rsidR="00DA2B25" w:rsidRPr="000F22E3" w:rsidRDefault="00DA2B25" w:rsidP="002846DD">
            <w:pPr>
              <w:adjustRightInd w:val="0"/>
              <w:spacing w:before="100" w:beforeAutospacing="1" w:after="100" w:afterAutospacing="1" w:line="240" w:lineRule="auto"/>
              <w:ind w:left="-540"/>
              <w:jc w:val="center"/>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 xml:space="preserve">Оценка актуального состояния </w:t>
            </w:r>
          </w:p>
          <w:p w:rsidR="00DA2B25" w:rsidRPr="000F22E3" w:rsidRDefault="00DA2B25" w:rsidP="002846DD">
            <w:pPr>
              <w:adjustRightInd w:val="0"/>
              <w:spacing w:before="100" w:beforeAutospacing="1" w:after="100" w:afterAutospacing="1" w:line="240" w:lineRule="auto"/>
              <w:ind w:left="-540"/>
              <w:jc w:val="center"/>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 xml:space="preserve">  внутреннего потенциала школы</w:t>
            </w:r>
          </w:p>
        </w:tc>
        <w:tc>
          <w:tcPr>
            <w:tcW w:w="6381" w:type="dxa"/>
            <w:gridSpan w:val="2"/>
            <w:tcBorders>
              <w:top w:val="single" w:sz="4" w:space="0" w:color="auto"/>
              <w:left w:val="single" w:sz="4" w:space="0" w:color="auto"/>
              <w:bottom w:val="single" w:sz="4" w:space="0" w:color="auto"/>
              <w:right w:val="single" w:sz="4" w:space="0" w:color="auto"/>
            </w:tcBorders>
            <w:hideMark/>
          </w:tcPr>
          <w:p w:rsidR="00DA2B25" w:rsidRPr="000F22E3" w:rsidRDefault="00DA2B25" w:rsidP="002846DD">
            <w:pPr>
              <w:adjustRightInd w:val="0"/>
              <w:spacing w:before="100" w:beforeAutospacing="1" w:after="100" w:afterAutospacing="1" w:line="240" w:lineRule="auto"/>
              <w:ind w:left="-540"/>
              <w:jc w:val="center"/>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Оценка перспектив развития школы в соответствии с изменениями внешнего окружения</w:t>
            </w:r>
          </w:p>
        </w:tc>
      </w:tr>
      <w:tr w:rsidR="00DA2B25" w:rsidRPr="000F22E3" w:rsidTr="002846DD">
        <w:tc>
          <w:tcPr>
            <w:tcW w:w="3802" w:type="dxa"/>
            <w:tcBorders>
              <w:top w:val="single" w:sz="4" w:space="0" w:color="auto"/>
              <w:left w:val="single" w:sz="4" w:space="0" w:color="auto"/>
              <w:bottom w:val="single" w:sz="4" w:space="0" w:color="auto"/>
              <w:right w:val="single" w:sz="4" w:space="0" w:color="auto"/>
            </w:tcBorders>
            <w:hideMark/>
          </w:tcPr>
          <w:p w:rsidR="00DA2B25" w:rsidRPr="000F22E3" w:rsidRDefault="00DA2B25" w:rsidP="002846DD">
            <w:pPr>
              <w:adjustRightInd w:val="0"/>
              <w:spacing w:before="100" w:beforeAutospacing="1" w:after="100" w:afterAutospacing="1" w:line="240" w:lineRule="auto"/>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Сильная сторона</w:t>
            </w:r>
          </w:p>
        </w:tc>
        <w:tc>
          <w:tcPr>
            <w:tcW w:w="3190" w:type="dxa"/>
            <w:tcBorders>
              <w:top w:val="single" w:sz="4" w:space="0" w:color="auto"/>
              <w:left w:val="single" w:sz="4" w:space="0" w:color="auto"/>
              <w:bottom w:val="single" w:sz="4" w:space="0" w:color="auto"/>
              <w:right w:val="single" w:sz="4" w:space="0" w:color="auto"/>
            </w:tcBorders>
            <w:hideMark/>
          </w:tcPr>
          <w:p w:rsidR="00DA2B25" w:rsidRPr="000F22E3" w:rsidRDefault="00DA2B25" w:rsidP="002846DD">
            <w:pPr>
              <w:adjustRightInd w:val="0"/>
              <w:spacing w:before="100" w:beforeAutospacing="1" w:after="100" w:afterAutospacing="1" w:line="240" w:lineRule="auto"/>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Благоприятные возможности</w:t>
            </w:r>
          </w:p>
        </w:tc>
        <w:tc>
          <w:tcPr>
            <w:tcW w:w="3191" w:type="dxa"/>
            <w:tcBorders>
              <w:top w:val="single" w:sz="4" w:space="0" w:color="auto"/>
              <w:left w:val="single" w:sz="4" w:space="0" w:color="auto"/>
              <w:bottom w:val="single" w:sz="4" w:space="0" w:color="auto"/>
              <w:right w:val="single" w:sz="4" w:space="0" w:color="auto"/>
            </w:tcBorders>
            <w:hideMark/>
          </w:tcPr>
          <w:p w:rsidR="00DA2B25" w:rsidRPr="000F22E3" w:rsidRDefault="00DA2B25" w:rsidP="002846DD">
            <w:pPr>
              <w:adjustRightInd w:val="0"/>
              <w:spacing w:before="100" w:beforeAutospacing="1" w:after="100" w:afterAutospacing="1" w:line="240" w:lineRule="auto"/>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Риски</w:t>
            </w:r>
          </w:p>
        </w:tc>
      </w:tr>
      <w:tr w:rsidR="00DA2B25" w:rsidRPr="000F22E3" w:rsidTr="002846DD">
        <w:tc>
          <w:tcPr>
            <w:tcW w:w="3802" w:type="dxa"/>
            <w:tcBorders>
              <w:top w:val="single" w:sz="4" w:space="0" w:color="auto"/>
              <w:left w:val="single" w:sz="4" w:space="0" w:color="auto"/>
              <w:bottom w:val="single" w:sz="4" w:space="0" w:color="auto"/>
              <w:right w:val="single" w:sz="4" w:space="0" w:color="auto"/>
            </w:tcBorders>
            <w:hideMark/>
          </w:tcPr>
          <w:p w:rsidR="00DA2B25" w:rsidRPr="000F22E3" w:rsidRDefault="00DA2B25" w:rsidP="002846DD">
            <w:pPr>
              <w:adjustRightInd w:val="0"/>
              <w:spacing w:before="100" w:beforeAutospacing="1" w:after="100" w:afterAutospacing="1" w:line="240" w:lineRule="auto"/>
              <w:ind w:left="-540"/>
              <w:jc w:val="center"/>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Положительный имидж</w:t>
            </w:r>
          </w:p>
          <w:p w:rsidR="00DA2B25" w:rsidRPr="000F22E3" w:rsidRDefault="00DA2B25" w:rsidP="002846DD">
            <w:pPr>
              <w:adjustRightInd w:val="0"/>
              <w:spacing w:before="100" w:beforeAutospacing="1" w:after="100" w:afterAutospacing="1" w:line="240" w:lineRule="auto"/>
              <w:ind w:left="-540"/>
              <w:jc w:val="center"/>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образовательного учреждения у родителей обучающихся</w:t>
            </w:r>
          </w:p>
        </w:tc>
        <w:tc>
          <w:tcPr>
            <w:tcW w:w="3190" w:type="dxa"/>
            <w:tcBorders>
              <w:top w:val="single" w:sz="4" w:space="0" w:color="auto"/>
              <w:left w:val="single" w:sz="4" w:space="0" w:color="auto"/>
              <w:bottom w:val="single" w:sz="4" w:space="0" w:color="auto"/>
              <w:right w:val="single" w:sz="4" w:space="0" w:color="auto"/>
            </w:tcBorders>
            <w:hideMark/>
          </w:tcPr>
          <w:p w:rsidR="00DA2B25" w:rsidRPr="000F22E3" w:rsidRDefault="00DA2B25" w:rsidP="002846DD">
            <w:pPr>
              <w:adjustRightInd w:val="0"/>
              <w:spacing w:before="100" w:beforeAutospacing="1" w:after="100" w:afterAutospacing="1" w:line="240" w:lineRule="auto"/>
              <w:ind w:left="-540"/>
              <w:jc w:val="center"/>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 xml:space="preserve">Р   Расширение сферы влияния школы, </w:t>
            </w:r>
          </w:p>
          <w:p w:rsidR="00DA2B25" w:rsidRPr="000F22E3" w:rsidRDefault="00DA2B25" w:rsidP="002846DD">
            <w:pPr>
              <w:adjustRightInd w:val="0"/>
              <w:spacing w:before="100" w:beforeAutospacing="1" w:after="100" w:afterAutospacing="1" w:line="240" w:lineRule="auto"/>
              <w:ind w:left="-540"/>
              <w:jc w:val="center"/>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привлечение контингента обучающихся</w:t>
            </w:r>
          </w:p>
        </w:tc>
        <w:tc>
          <w:tcPr>
            <w:tcW w:w="3191" w:type="dxa"/>
            <w:tcBorders>
              <w:top w:val="single" w:sz="4" w:space="0" w:color="auto"/>
              <w:left w:val="single" w:sz="4" w:space="0" w:color="auto"/>
              <w:bottom w:val="single" w:sz="4" w:space="0" w:color="auto"/>
              <w:right w:val="single" w:sz="4" w:space="0" w:color="auto"/>
            </w:tcBorders>
            <w:hideMark/>
          </w:tcPr>
          <w:p w:rsidR="00DA2B25" w:rsidRPr="000F22E3" w:rsidRDefault="00DA2B25" w:rsidP="002846DD">
            <w:pPr>
              <w:adjustRightInd w:val="0"/>
              <w:spacing w:before="100" w:beforeAutospacing="1" w:after="100" w:afterAutospacing="1" w:line="240" w:lineRule="auto"/>
              <w:ind w:left="-540"/>
              <w:jc w:val="center"/>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 xml:space="preserve">Низкий рейтинг отдельных предметов и </w:t>
            </w:r>
          </w:p>
          <w:p w:rsidR="00DA2B25" w:rsidRPr="000F22E3" w:rsidRDefault="00DA2B25" w:rsidP="002846DD">
            <w:pPr>
              <w:adjustRightInd w:val="0"/>
              <w:spacing w:before="100" w:beforeAutospacing="1" w:after="100" w:afterAutospacing="1" w:line="240" w:lineRule="auto"/>
              <w:ind w:left="-540"/>
              <w:jc w:val="center"/>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образовательных услуг</w:t>
            </w:r>
          </w:p>
        </w:tc>
      </w:tr>
      <w:tr w:rsidR="00DA2B25" w:rsidRPr="000F22E3" w:rsidTr="002846DD">
        <w:tc>
          <w:tcPr>
            <w:tcW w:w="3802" w:type="dxa"/>
            <w:tcBorders>
              <w:top w:val="single" w:sz="4" w:space="0" w:color="auto"/>
              <w:left w:val="single" w:sz="4" w:space="0" w:color="auto"/>
              <w:bottom w:val="single" w:sz="4" w:space="0" w:color="auto"/>
              <w:right w:val="single" w:sz="4" w:space="0" w:color="auto"/>
            </w:tcBorders>
            <w:hideMark/>
          </w:tcPr>
          <w:p w:rsidR="00DA2B25" w:rsidRPr="000F22E3" w:rsidRDefault="00DA2B25" w:rsidP="002846DD">
            <w:pPr>
              <w:adjustRightInd w:val="0"/>
              <w:spacing w:before="100" w:beforeAutospacing="1" w:after="100" w:afterAutospacing="1" w:line="240" w:lineRule="auto"/>
              <w:ind w:left="-540"/>
              <w:jc w:val="center"/>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Высокий уровень</w:t>
            </w:r>
          </w:p>
          <w:p w:rsidR="00DA2B25" w:rsidRPr="000F22E3" w:rsidRDefault="00DA2B25" w:rsidP="002846DD">
            <w:pPr>
              <w:adjustRightInd w:val="0"/>
              <w:spacing w:before="100" w:beforeAutospacing="1" w:after="100" w:afterAutospacing="1" w:line="240" w:lineRule="auto"/>
              <w:ind w:left="-540"/>
              <w:jc w:val="center"/>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 xml:space="preserve"> квалификации педагогических работников</w:t>
            </w:r>
          </w:p>
        </w:tc>
        <w:tc>
          <w:tcPr>
            <w:tcW w:w="3190" w:type="dxa"/>
            <w:tcBorders>
              <w:top w:val="single" w:sz="4" w:space="0" w:color="auto"/>
              <w:left w:val="single" w:sz="4" w:space="0" w:color="auto"/>
              <w:bottom w:val="single" w:sz="4" w:space="0" w:color="auto"/>
              <w:right w:val="single" w:sz="4" w:space="0" w:color="auto"/>
            </w:tcBorders>
            <w:hideMark/>
          </w:tcPr>
          <w:p w:rsidR="00DA2B25" w:rsidRPr="000F22E3" w:rsidRDefault="00DA2B25" w:rsidP="002846DD">
            <w:pPr>
              <w:adjustRightInd w:val="0"/>
              <w:spacing w:before="100" w:beforeAutospacing="1" w:after="100" w:afterAutospacing="1" w:line="240" w:lineRule="auto"/>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Повышение качества</w:t>
            </w:r>
          </w:p>
          <w:p w:rsidR="00DA2B25" w:rsidRPr="000F22E3" w:rsidRDefault="00DA2B25" w:rsidP="002846DD">
            <w:pPr>
              <w:adjustRightInd w:val="0"/>
              <w:spacing w:before="100" w:beforeAutospacing="1" w:after="100" w:afterAutospacing="1" w:line="240" w:lineRule="auto"/>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обучения и участие в</w:t>
            </w:r>
          </w:p>
          <w:p w:rsidR="00DA2B25" w:rsidRPr="000F22E3" w:rsidRDefault="00DA2B25" w:rsidP="002846DD">
            <w:pPr>
              <w:adjustRightInd w:val="0"/>
              <w:spacing w:before="100" w:beforeAutospacing="1" w:after="100" w:afterAutospacing="1" w:line="240" w:lineRule="auto"/>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инновационной деятельности</w:t>
            </w:r>
          </w:p>
        </w:tc>
        <w:tc>
          <w:tcPr>
            <w:tcW w:w="3191" w:type="dxa"/>
            <w:tcBorders>
              <w:top w:val="single" w:sz="4" w:space="0" w:color="auto"/>
              <w:left w:val="single" w:sz="4" w:space="0" w:color="auto"/>
              <w:bottom w:val="single" w:sz="4" w:space="0" w:color="auto"/>
              <w:right w:val="single" w:sz="4" w:space="0" w:color="auto"/>
            </w:tcBorders>
            <w:hideMark/>
          </w:tcPr>
          <w:p w:rsidR="00DA2B25" w:rsidRPr="000F22E3" w:rsidRDefault="00DA2B25" w:rsidP="002846DD">
            <w:pPr>
              <w:adjustRightInd w:val="0"/>
              <w:spacing w:before="100" w:beforeAutospacing="1" w:after="100" w:afterAutospacing="1" w:line="240" w:lineRule="auto"/>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Синдром «профессио-нального выгорания»</w:t>
            </w:r>
          </w:p>
        </w:tc>
      </w:tr>
      <w:tr w:rsidR="00DA2B25" w:rsidRPr="000F22E3" w:rsidTr="002846DD">
        <w:tc>
          <w:tcPr>
            <w:tcW w:w="3802" w:type="dxa"/>
            <w:tcBorders>
              <w:top w:val="single" w:sz="4" w:space="0" w:color="auto"/>
              <w:left w:val="single" w:sz="4" w:space="0" w:color="auto"/>
              <w:bottom w:val="single" w:sz="4" w:space="0" w:color="auto"/>
              <w:right w:val="single" w:sz="4" w:space="0" w:color="auto"/>
            </w:tcBorders>
            <w:hideMark/>
          </w:tcPr>
          <w:p w:rsidR="00DA2B25" w:rsidRPr="000F22E3" w:rsidRDefault="00DA2B25" w:rsidP="002846DD">
            <w:pPr>
              <w:adjustRightInd w:val="0"/>
              <w:spacing w:before="100" w:beforeAutospacing="1" w:after="100" w:afterAutospacing="1" w:line="240" w:lineRule="auto"/>
              <w:ind w:left="-540"/>
              <w:jc w:val="center"/>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 xml:space="preserve">Переход на новые ФГОС </w:t>
            </w:r>
          </w:p>
          <w:p w:rsidR="00DA2B25" w:rsidRPr="000F22E3" w:rsidRDefault="00DA2B25" w:rsidP="002846DD">
            <w:pPr>
              <w:adjustRightInd w:val="0"/>
              <w:spacing w:before="100" w:beforeAutospacing="1" w:after="100" w:afterAutospacing="1" w:line="240" w:lineRule="auto"/>
              <w:ind w:left="-540"/>
              <w:jc w:val="center"/>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второго поколения</w:t>
            </w:r>
          </w:p>
        </w:tc>
        <w:tc>
          <w:tcPr>
            <w:tcW w:w="3190" w:type="dxa"/>
            <w:tcBorders>
              <w:top w:val="single" w:sz="4" w:space="0" w:color="auto"/>
              <w:left w:val="single" w:sz="4" w:space="0" w:color="auto"/>
              <w:bottom w:val="single" w:sz="4" w:space="0" w:color="auto"/>
              <w:right w:val="single" w:sz="4" w:space="0" w:color="auto"/>
            </w:tcBorders>
            <w:hideMark/>
          </w:tcPr>
          <w:p w:rsidR="00DA2B25" w:rsidRPr="000F22E3" w:rsidRDefault="00DA2B25" w:rsidP="002846DD">
            <w:pPr>
              <w:adjustRightInd w:val="0"/>
              <w:spacing w:before="100" w:beforeAutospacing="1" w:after="100" w:afterAutospacing="1" w:line="240" w:lineRule="auto"/>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Готовность педагогов к</w:t>
            </w:r>
          </w:p>
          <w:p w:rsidR="00DA2B25" w:rsidRPr="000F22E3" w:rsidRDefault="00DA2B25" w:rsidP="002846DD">
            <w:pPr>
              <w:adjustRightInd w:val="0"/>
              <w:spacing w:before="100" w:beforeAutospacing="1" w:after="100" w:afterAutospacing="1" w:line="240" w:lineRule="auto"/>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инновационной деятель-</w:t>
            </w:r>
          </w:p>
          <w:p w:rsidR="00DA2B25" w:rsidRPr="000F22E3" w:rsidRDefault="00DA2B25" w:rsidP="002846DD">
            <w:pPr>
              <w:adjustRightInd w:val="0"/>
              <w:spacing w:before="100" w:beforeAutospacing="1" w:after="100" w:afterAutospacing="1" w:line="240" w:lineRule="auto"/>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ности</w:t>
            </w:r>
          </w:p>
        </w:tc>
        <w:tc>
          <w:tcPr>
            <w:tcW w:w="3191" w:type="dxa"/>
            <w:tcBorders>
              <w:top w:val="single" w:sz="4" w:space="0" w:color="auto"/>
              <w:left w:val="single" w:sz="4" w:space="0" w:color="auto"/>
              <w:bottom w:val="single" w:sz="4" w:space="0" w:color="auto"/>
              <w:right w:val="single" w:sz="4" w:space="0" w:color="auto"/>
            </w:tcBorders>
            <w:hideMark/>
          </w:tcPr>
          <w:p w:rsidR="00DA2B25" w:rsidRPr="000F22E3" w:rsidRDefault="00DA2B25" w:rsidP="002846DD">
            <w:pPr>
              <w:adjustRightInd w:val="0"/>
              <w:spacing w:before="100" w:beforeAutospacing="1" w:after="100" w:afterAutospacing="1" w:line="240" w:lineRule="auto"/>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Недостаточная подготовка педагогов для перехода на ФГОС второго поколения</w:t>
            </w:r>
          </w:p>
        </w:tc>
      </w:tr>
      <w:tr w:rsidR="00DA2B25" w:rsidRPr="000F22E3" w:rsidTr="002846DD">
        <w:tc>
          <w:tcPr>
            <w:tcW w:w="3802" w:type="dxa"/>
            <w:tcBorders>
              <w:top w:val="single" w:sz="4" w:space="0" w:color="auto"/>
              <w:left w:val="single" w:sz="4" w:space="0" w:color="auto"/>
              <w:bottom w:val="single" w:sz="4" w:space="0" w:color="auto"/>
              <w:right w:val="single" w:sz="4" w:space="0" w:color="auto"/>
            </w:tcBorders>
            <w:hideMark/>
          </w:tcPr>
          <w:p w:rsidR="00DA2B25" w:rsidRPr="000F22E3" w:rsidRDefault="00DA2B25" w:rsidP="002846DD">
            <w:pPr>
              <w:adjustRightInd w:val="0"/>
              <w:spacing w:before="100" w:beforeAutospacing="1" w:after="100" w:afterAutospacing="1" w:line="240" w:lineRule="auto"/>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lastRenderedPageBreak/>
              <w:t>Применение в учебном</w:t>
            </w:r>
          </w:p>
          <w:p w:rsidR="00DA2B25" w:rsidRPr="000F22E3" w:rsidRDefault="00DA2B25" w:rsidP="002846DD">
            <w:pPr>
              <w:adjustRightInd w:val="0"/>
              <w:spacing w:before="100" w:beforeAutospacing="1" w:after="100" w:afterAutospacing="1" w:line="240" w:lineRule="auto"/>
              <w:ind w:left="-540"/>
              <w:jc w:val="center"/>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 xml:space="preserve">процессе информационных </w:t>
            </w:r>
          </w:p>
          <w:p w:rsidR="00DA2B25" w:rsidRPr="000F22E3" w:rsidRDefault="00DA2B25" w:rsidP="002846DD">
            <w:pPr>
              <w:adjustRightInd w:val="0"/>
              <w:spacing w:before="100" w:beforeAutospacing="1" w:after="100" w:afterAutospacing="1" w:line="240" w:lineRule="auto"/>
              <w:ind w:left="-540"/>
              <w:jc w:val="center"/>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технологий</w:t>
            </w:r>
          </w:p>
        </w:tc>
        <w:tc>
          <w:tcPr>
            <w:tcW w:w="3190" w:type="dxa"/>
            <w:tcBorders>
              <w:top w:val="single" w:sz="4" w:space="0" w:color="auto"/>
              <w:left w:val="single" w:sz="4" w:space="0" w:color="auto"/>
              <w:bottom w:val="single" w:sz="4" w:space="0" w:color="auto"/>
              <w:right w:val="single" w:sz="4" w:space="0" w:color="auto"/>
            </w:tcBorders>
            <w:hideMark/>
          </w:tcPr>
          <w:p w:rsidR="00DA2B25" w:rsidRPr="000F22E3" w:rsidRDefault="00DA2B25" w:rsidP="002846DD">
            <w:pPr>
              <w:adjustRightInd w:val="0"/>
              <w:spacing w:before="100" w:beforeAutospacing="1" w:after="100" w:afterAutospacing="1" w:line="240" w:lineRule="auto"/>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Совершенствование образо-</w:t>
            </w:r>
          </w:p>
          <w:p w:rsidR="00DA2B25" w:rsidRPr="000F22E3" w:rsidRDefault="00DA2B25" w:rsidP="002846DD">
            <w:pPr>
              <w:adjustRightInd w:val="0"/>
              <w:spacing w:before="100" w:beforeAutospacing="1" w:after="100" w:afterAutospacing="1" w:line="240" w:lineRule="auto"/>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вательной информационной среды школы, включение дополнительных ресурсов</w:t>
            </w:r>
          </w:p>
          <w:p w:rsidR="00DA2B25" w:rsidRPr="000F22E3" w:rsidRDefault="00DA2B25" w:rsidP="002846DD">
            <w:pPr>
              <w:adjustRightInd w:val="0"/>
              <w:spacing w:before="100" w:beforeAutospacing="1" w:after="100" w:afterAutospacing="1" w:line="240" w:lineRule="auto"/>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информатизации</w:t>
            </w:r>
          </w:p>
        </w:tc>
        <w:tc>
          <w:tcPr>
            <w:tcW w:w="3191" w:type="dxa"/>
            <w:tcBorders>
              <w:top w:val="single" w:sz="4" w:space="0" w:color="auto"/>
              <w:left w:val="single" w:sz="4" w:space="0" w:color="auto"/>
              <w:bottom w:val="single" w:sz="4" w:space="0" w:color="auto"/>
              <w:right w:val="single" w:sz="4" w:space="0" w:color="auto"/>
            </w:tcBorders>
            <w:hideMark/>
          </w:tcPr>
          <w:p w:rsidR="00DA2B25" w:rsidRPr="000F22E3" w:rsidRDefault="00DA2B25" w:rsidP="002846DD">
            <w:pPr>
              <w:adjustRightInd w:val="0"/>
              <w:spacing w:before="100" w:beforeAutospacing="1" w:after="100" w:afterAutospacing="1" w:line="240" w:lineRule="auto"/>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Недостаточный уровень</w:t>
            </w:r>
          </w:p>
          <w:p w:rsidR="00DA2B25" w:rsidRPr="000F22E3" w:rsidRDefault="00DA2B25" w:rsidP="002846DD">
            <w:pPr>
              <w:adjustRightInd w:val="0"/>
              <w:spacing w:before="100" w:beforeAutospacing="1" w:after="100" w:afterAutospacing="1" w:line="240" w:lineRule="auto"/>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ключевых компетенций</w:t>
            </w:r>
          </w:p>
          <w:p w:rsidR="00DA2B25" w:rsidRPr="000F22E3" w:rsidRDefault="00DA2B25" w:rsidP="002846DD">
            <w:pPr>
              <w:adjustRightInd w:val="0"/>
              <w:spacing w:before="100" w:beforeAutospacing="1" w:after="100" w:afterAutospacing="1" w:line="240" w:lineRule="auto"/>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у ряда педагогических</w:t>
            </w:r>
          </w:p>
          <w:p w:rsidR="00DA2B25" w:rsidRPr="000F22E3" w:rsidRDefault="00DA2B25" w:rsidP="002846DD">
            <w:pPr>
              <w:adjustRightInd w:val="0"/>
              <w:spacing w:before="100" w:beforeAutospacing="1" w:after="100" w:afterAutospacing="1" w:line="240" w:lineRule="auto"/>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работников</w:t>
            </w:r>
          </w:p>
        </w:tc>
      </w:tr>
      <w:tr w:rsidR="00DA2B25" w:rsidRPr="000F22E3" w:rsidTr="002846DD">
        <w:tc>
          <w:tcPr>
            <w:tcW w:w="3802" w:type="dxa"/>
            <w:tcBorders>
              <w:top w:val="single" w:sz="4" w:space="0" w:color="auto"/>
              <w:left w:val="single" w:sz="4" w:space="0" w:color="auto"/>
              <w:bottom w:val="single" w:sz="4" w:space="0" w:color="auto"/>
              <w:right w:val="single" w:sz="4" w:space="0" w:color="auto"/>
            </w:tcBorders>
            <w:hideMark/>
          </w:tcPr>
          <w:p w:rsidR="00DA2B25" w:rsidRPr="000F22E3" w:rsidRDefault="00DA2B25" w:rsidP="002846DD">
            <w:pPr>
              <w:adjustRightInd w:val="0"/>
              <w:spacing w:before="100" w:beforeAutospacing="1" w:after="100" w:afterAutospacing="1" w:line="240" w:lineRule="auto"/>
              <w:ind w:left="-540"/>
              <w:jc w:val="center"/>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Наличие дополнительных образовательных услуг</w:t>
            </w:r>
          </w:p>
        </w:tc>
        <w:tc>
          <w:tcPr>
            <w:tcW w:w="3190" w:type="dxa"/>
            <w:tcBorders>
              <w:top w:val="single" w:sz="4" w:space="0" w:color="auto"/>
              <w:left w:val="single" w:sz="4" w:space="0" w:color="auto"/>
              <w:bottom w:val="single" w:sz="4" w:space="0" w:color="auto"/>
              <w:right w:val="single" w:sz="4" w:space="0" w:color="auto"/>
            </w:tcBorders>
            <w:hideMark/>
          </w:tcPr>
          <w:p w:rsidR="00DA2B25" w:rsidRPr="000F22E3" w:rsidRDefault="00DA2B25" w:rsidP="002846DD">
            <w:pPr>
              <w:adjustRightInd w:val="0"/>
              <w:spacing w:before="100" w:beforeAutospacing="1" w:after="100" w:afterAutospacing="1" w:line="240" w:lineRule="auto"/>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Удовлетворение участников образовательного</w:t>
            </w:r>
          </w:p>
          <w:p w:rsidR="00DA2B25" w:rsidRPr="000F22E3" w:rsidRDefault="00DA2B25" w:rsidP="002846DD">
            <w:pPr>
              <w:adjustRightInd w:val="0"/>
              <w:spacing w:before="100" w:beforeAutospacing="1" w:after="100" w:afterAutospacing="1" w:line="240" w:lineRule="auto"/>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процесса в дополнительных образовательных услугах</w:t>
            </w:r>
          </w:p>
        </w:tc>
        <w:tc>
          <w:tcPr>
            <w:tcW w:w="3191" w:type="dxa"/>
            <w:tcBorders>
              <w:top w:val="single" w:sz="4" w:space="0" w:color="auto"/>
              <w:left w:val="single" w:sz="4" w:space="0" w:color="auto"/>
              <w:bottom w:val="single" w:sz="4" w:space="0" w:color="auto"/>
              <w:right w:val="single" w:sz="4" w:space="0" w:color="auto"/>
            </w:tcBorders>
            <w:hideMark/>
          </w:tcPr>
          <w:p w:rsidR="00DA2B25" w:rsidRPr="000F22E3" w:rsidRDefault="00DA2B25" w:rsidP="002846DD">
            <w:pPr>
              <w:adjustRightInd w:val="0"/>
              <w:spacing w:before="100" w:beforeAutospacing="1" w:after="100" w:afterAutospacing="1" w:line="240" w:lineRule="auto"/>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Несоответствие предо-</w:t>
            </w:r>
          </w:p>
          <w:p w:rsidR="00DA2B25" w:rsidRPr="000F22E3" w:rsidRDefault="00DA2B25" w:rsidP="002846DD">
            <w:pPr>
              <w:adjustRightInd w:val="0"/>
              <w:spacing w:before="100" w:beforeAutospacing="1" w:after="100" w:afterAutospacing="1" w:line="240" w:lineRule="auto"/>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ставляемых услуг запросам социума</w:t>
            </w:r>
          </w:p>
        </w:tc>
      </w:tr>
      <w:tr w:rsidR="00DA2B25" w:rsidRPr="000F22E3" w:rsidTr="002846DD">
        <w:tc>
          <w:tcPr>
            <w:tcW w:w="3802" w:type="dxa"/>
            <w:tcBorders>
              <w:top w:val="single" w:sz="4" w:space="0" w:color="auto"/>
              <w:left w:val="single" w:sz="4" w:space="0" w:color="auto"/>
              <w:bottom w:val="single" w:sz="4" w:space="0" w:color="auto"/>
              <w:right w:val="single" w:sz="4" w:space="0" w:color="auto"/>
            </w:tcBorders>
            <w:hideMark/>
          </w:tcPr>
          <w:p w:rsidR="00DA2B25" w:rsidRPr="000F22E3" w:rsidRDefault="00DA2B25" w:rsidP="002846DD">
            <w:pPr>
              <w:adjustRightInd w:val="0"/>
              <w:spacing w:before="100" w:beforeAutospacing="1" w:after="100" w:afterAutospacing="1" w:line="240" w:lineRule="auto"/>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Готовность большинства членов педагогического коллектива к</w:t>
            </w:r>
          </w:p>
          <w:p w:rsidR="00DA2B25" w:rsidRPr="000F22E3" w:rsidRDefault="00DA2B25" w:rsidP="002846DD">
            <w:pPr>
              <w:adjustRightInd w:val="0"/>
              <w:spacing w:before="100" w:beforeAutospacing="1" w:after="100" w:afterAutospacing="1" w:line="240" w:lineRule="auto"/>
              <w:ind w:left="-540"/>
              <w:jc w:val="center"/>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 xml:space="preserve">внедрению инновационных </w:t>
            </w:r>
          </w:p>
          <w:p w:rsidR="00DA2B25" w:rsidRPr="000F22E3" w:rsidRDefault="00DA2B25" w:rsidP="002846DD">
            <w:pPr>
              <w:adjustRightInd w:val="0"/>
              <w:spacing w:before="100" w:beforeAutospacing="1" w:after="100" w:afterAutospacing="1" w:line="240" w:lineRule="auto"/>
              <w:ind w:left="-540"/>
              <w:jc w:val="center"/>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технологий и методов в образовательный процесс</w:t>
            </w:r>
          </w:p>
        </w:tc>
        <w:tc>
          <w:tcPr>
            <w:tcW w:w="3190" w:type="dxa"/>
            <w:tcBorders>
              <w:top w:val="single" w:sz="4" w:space="0" w:color="auto"/>
              <w:left w:val="single" w:sz="4" w:space="0" w:color="auto"/>
              <w:bottom w:val="single" w:sz="4" w:space="0" w:color="auto"/>
              <w:right w:val="single" w:sz="4" w:space="0" w:color="auto"/>
            </w:tcBorders>
            <w:hideMark/>
          </w:tcPr>
          <w:p w:rsidR="00DA2B25" w:rsidRPr="000F22E3" w:rsidRDefault="00DA2B25" w:rsidP="002846DD">
            <w:pPr>
              <w:adjustRightInd w:val="0"/>
              <w:spacing w:before="100" w:beforeAutospacing="1" w:after="100" w:afterAutospacing="1" w:line="240" w:lineRule="auto"/>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Расширение возможностей школьной образовательной среды, переход на новую стратегию развития образовательного процесса</w:t>
            </w:r>
          </w:p>
        </w:tc>
        <w:tc>
          <w:tcPr>
            <w:tcW w:w="3191" w:type="dxa"/>
            <w:tcBorders>
              <w:top w:val="single" w:sz="4" w:space="0" w:color="auto"/>
              <w:left w:val="single" w:sz="4" w:space="0" w:color="auto"/>
              <w:bottom w:val="single" w:sz="4" w:space="0" w:color="auto"/>
              <w:right w:val="single" w:sz="4" w:space="0" w:color="auto"/>
            </w:tcBorders>
            <w:hideMark/>
          </w:tcPr>
          <w:p w:rsidR="00DA2B25" w:rsidRPr="000F22E3" w:rsidRDefault="00DA2B25" w:rsidP="002846DD">
            <w:pPr>
              <w:adjustRightInd w:val="0"/>
              <w:spacing w:before="100" w:beforeAutospacing="1" w:after="100" w:afterAutospacing="1" w:line="240" w:lineRule="auto"/>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Стереотипность мышления педагогов может</w:t>
            </w:r>
          </w:p>
          <w:p w:rsidR="00DA2B25" w:rsidRPr="000F22E3" w:rsidRDefault="00DA2B25" w:rsidP="002846DD">
            <w:pPr>
              <w:adjustRightInd w:val="0"/>
              <w:spacing w:before="100" w:beforeAutospacing="1" w:after="100" w:afterAutospacing="1" w:line="240" w:lineRule="auto"/>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служить угрозой инно-</w:t>
            </w:r>
          </w:p>
          <w:p w:rsidR="00DA2B25" w:rsidRPr="000F22E3" w:rsidRDefault="00DA2B25" w:rsidP="002846DD">
            <w:pPr>
              <w:adjustRightInd w:val="0"/>
              <w:spacing w:before="100" w:beforeAutospacing="1" w:after="100" w:afterAutospacing="1" w:line="240" w:lineRule="auto"/>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вационному процессу в</w:t>
            </w:r>
          </w:p>
          <w:p w:rsidR="00DA2B25" w:rsidRPr="000F22E3" w:rsidRDefault="00DA2B25" w:rsidP="002846DD">
            <w:pPr>
              <w:adjustRightInd w:val="0"/>
              <w:spacing w:before="100" w:beforeAutospacing="1" w:after="100" w:afterAutospacing="1" w:line="240" w:lineRule="auto"/>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школе</w:t>
            </w:r>
          </w:p>
        </w:tc>
      </w:tr>
      <w:tr w:rsidR="00DA2B25" w:rsidRPr="000F22E3" w:rsidTr="002846DD">
        <w:tc>
          <w:tcPr>
            <w:tcW w:w="3802" w:type="dxa"/>
            <w:tcBorders>
              <w:top w:val="single" w:sz="4" w:space="0" w:color="auto"/>
              <w:left w:val="single" w:sz="4" w:space="0" w:color="auto"/>
              <w:bottom w:val="single" w:sz="4" w:space="0" w:color="auto"/>
              <w:right w:val="single" w:sz="4" w:space="0" w:color="auto"/>
            </w:tcBorders>
            <w:hideMark/>
          </w:tcPr>
          <w:p w:rsidR="00DA2B25" w:rsidRPr="000F22E3" w:rsidRDefault="00DA2B25" w:rsidP="002846DD">
            <w:pPr>
              <w:adjustRightInd w:val="0"/>
              <w:spacing w:before="100" w:beforeAutospacing="1" w:after="100" w:afterAutospacing="1" w:line="240" w:lineRule="auto"/>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Наличие здоровьесберегающей среды</w:t>
            </w:r>
          </w:p>
        </w:tc>
        <w:tc>
          <w:tcPr>
            <w:tcW w:w="3190" w:type="dxa"/>
            <w:tcBorders>
              <w:top w:val="single" w:sz="4" w:space="0" w:color="auto"/>
              <w:left w:val="single" w:sz="4" w:space="0" w:color="auto"/>
              <w:bottom w:val="single" w:sz="4" w:space="0" w:color="auto"/>
              <w:right w:val="single" w:sz="4" w:space="0" w:color="auto"/>
            </w:tcBorders>
            <w:hideMark/>
          </w:tcPr>
          <w:p w:rsidR="00DA2B25" w:rsidRPr="000F22E3" w:rsidRDefault="00DA2B25" w:rsidP="002846DD">
            <w:pPr>
              <w:adjustRightInd w:val="0"/>
              <w:spacing w:before="100" w:beforeAutospacing="1" w:after="100" w:afterAutospacing="1" w:line="240" w:lineRule="auto"/>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Сложившаяся система</w:t>
            </w:r>
          </w:p>
          <w:p w:rsidR="00DA2B25" w:rsidRPr="000F22E3" w:rsidRDefault="00DA2B25" w:rsidP="002846DD">
            <w:pPr>
              <w:adjustRightInd w:val="0"/>
              <w:spacing w:before="100" w:beforeAutospacing="1" w:after="100" w:afterAutospacing="1" w:line="240" w:lineRule="auto"/>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работы по здоровьесбе-</w:t>
            </w:r>
          </w:p>
          <w:p w:rsidR="00DA2B25" w:rsidRPr="000F22E3" w:rsidRDefault="00DA2B25" w:rsidP="002846DD">
            <w:pPr>
              <w:adjustRightInd w:val="0"/>
              <w:spacing w:before="100" w:beforeAutospacing="1" w:after="100" w:afterAutospacing="1" w:line="240" w:lineRule="auto"/>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режению</w:t>
            </w:r>
          </w:p>
        </w:tc>
        <w:tc>
          <w:tcPr>
            <w:tcW w:w="3191" w:type="dxa"/>
            <w:tcBorders>
              <w:top w:val="single" w:sz="4" w:space="0" w:color="auto"/>
              <w:left w:val="single" w:sz="4" w:space="0" w:color="auto"/>
              <w:bottom w:val="single" w:sz="4" w:space="0" w:color="auto"/>
              <w:right w:val="single" w:sz="4" w:space="0" w:color="auto"/>
            </w:tcBorders>
            <w:hideMark/>
          </w:tcPr>
          <w:p w:rsidR="00DA2B25" w:rsidRPr="000F22E3" w:rsidRDefault="00DA2B25" w:rsidP="002846DD">
            <w:pPr>
              <w:adjustRightInd w:val="0"/>
              <w:spacing w:before="100" w:beforeAutospacing="1" w:after="100" w:afterAutospacing="1" w:line="240" w:lineRule="auto"/>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Отсутствие новизны,</w:t>
            </w:r>
          </w:p>
          <w:p w:rsidR="00DA2B25" w:rsidRPr="000F22E3" w:rsidRDefault="00DA2B25" w:rsidP="002846DD">
            <w:pPr>
              <w:adjustRightInd w:val="0"/>
              <w:spacing w:before="100" w:beforeAutospacing="1" w:after="100" w:afterAutospacing="1" w:line="240" w:lineRule="auto"/>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формализм в подходах</w:t>
            </w:r>
          </w:p>
        </w:tc>
      </w:tr>
      <w:tr w:rsidR="00DA2B25" w:rsidRPr="000F22E3" w:rsidTr="002846DD">
        <w:tc>
          <w:tcPr>
            <w:tcW w:w="3802" w:type="dxa"/>
            <w:tcBorders>
              <w:top w:val="single" w:sz="4" w:space="0" w:color="auto"/>
              <w:left w:val="single" w:sz="4" w:space="0" w:color="auto"/>
              <w:bottom w:val="single" w:sz="4" w:space="0" w:color="auto"/>
              <w:right w:val="single" w:sz="4" w:space="0" w:color="auto"/>
            </w:tcBorders>
            <w:hideMark/>
          </w:tcPr>
          <w:p w:rsidR="00DA2B25" w:rsidRPr="000F22E3" w:rsidRDefault="00DA2B25" w:rsidP="002846DD">
            <w:pPr>
              <w:adjustRightInd w:val="0"/>
              <w:spacing w:before="100" w:beforeAutospacing="1" w:after="100" w:afterAutospacing="1" w:line="240" w:lineRule="auto"/>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Слабая сторона</w:t>
            </w:r>
          </w:p>
        </w:tc>
        <w:tc>
          <w:tcPr>
            <w:tcW w:w="3190" w:type="dxa"/>
            <w:tcBorders>
              <w:top w:val="single" w:sz="4" w:space="0" w:color="auto"/>
              <w:left w:val="single" w:sz="4" w:space="0" w:color="auto"/>
              <w:bottom w:val="single" w:sz="4" w:space="0" w:color="auto"/>
              <w:right w:val="single" w:sz="4" w:space="0" w:color="auto"/>
            </w:tcBorders>
            <w:hideMark/>
          </w:tcPr>
          <w:p w:rsidR="00DA2B25" w:rsidRPr="000F22E3" w:rsidRDefault="00DA2B25" w:rsidP="002846DD">
            <w:pPr>
              <w:adjustRightInd w:val="0"/>
              <w:spacing w:before="100" w:beforeAutospacing="1" w:after="100" w:afterAutospacing="1" w:line="240" w:lineRule="auto"/>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Благоприятные возможности</w:t>
            </w:r>
          </w:p>
        </w:tc>
        <w:tc>
          <w:tcPr>
            <w:tcW w:w="3191" w:type="dxa"/>
            <w:tcBorders>
              <w:top w:val="single" w:sz="4" w:space="0" w:color="auto"/>
              <w:left w:val="single" w:sz="4" w:space="0" w:color="auto"/>
              <w:bottom w:val="single" w:sz="4" w:space="0" w:color="auto"/>
              <w:right w:val="single" w:sz="4" w:space="0" w:color="auto"/>
            </w:tcBorders>
            <w:hideMark/>
          </w:tcPr>
          <w:p w:rsidR="00DA2B25" w:rsidRPr="000F22E3" w:rsidRDefault="00DA2B25" w:rsidP="002846DD">
            <w:pPr>
              <w:adjustRightInd w:val="0"/>
              <w:spacing w:before="100" w:beforeAutospacing="1" w:after="100" w:afterAutospacing="1" w:line="240" w:lineRule="auto"/>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Риски</w:t>
            </w:r>
          </w:p>
        </w:tc>
      </w:tr>
      <w:tr w:rsidR="00DA2B25" w:rsidRPr="000F22E3" w:rsidTr="002846DD">
        <w:tc>
          <w:tcPr>
            <w:tcW w:w="3802" w:type="dxa"/>
            <w:tcBorders>
              <w:top w:val="single" w:sz="4" w:space="0" w:color="auto"/>
              <w:left w:val="single" w:sz="4" w:space="0" w:color="auto"/>
              <w:bottom w:val="single" w:sz="4" w:space="0" w:color="auto"/>
              <w:right w:val="single" w:sz="4" w:space="0" w:color="auto"/>
            </w:tcBorders>
            <w:hideMark/>
          </w:tcPr>
          <w:p w:rsidR="00DA2B25" w:rsidRPr="000F22E3" w:rsidRDefault="00DA2B25" w:rsidP="002846DD">
            <w:pPr>
              <w:adjustRightInd w:val="0"/>
              <w:spacing w:before="100" w:beforeAutospacing="1" w:after="100" w:afterAutospacing="1" w:line="240" w:lineRule="auto"/>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Устаревание техники и</w:t>
            </w:r>
          </w:p>
          <w:p w:rsidR="00DA2B25" w:rsidRPr="000F22E3" w:rsidRDefault="00DA2B25" w:rsidP="002846DD">
            <w:pPr>
              <w:adjustRightInd w:val="0"/>
              <w:spacing w:before="100" w:beforeAutospacing="1" w:after="100" w:afterAutospacing="1" w:line="240" w:lineRule="auto"/>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другого оборудования,</w:t>
            </w:r>
          </w:p>
          <w:p w:rsidR="00DA2B25" w:rsidRPr="000F22E3" w:rsidRDefault="00DA2B25" w:rsidP="002846DD">
            <w:pPr>
              <w:adjustRightInd w:val="0"/>
              <w:spacing w:before="100" w:beforeAutospacing="1" w:after="100" w:afterAutospacing="1" w:line="240" w:lineRule="auto"/>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используемого в учебном процессе</w:t>
            </w:r>
          </w:p>
        </w:tc>
        <w:tc>
          <w:tcPr>
            <w:tcW w:w="3190" w:type="dxa"/>
            <w:tcBorders>
              <w:top w:val="single" w:sz="4" w:space="0" w:color="auto"/>
              <w:left w:val="single" w:sz="4" w:space="0" w:color="auto"/>
              <w:bottom w:val="single" w:sz="4" w:space="0" w:color="auto"/>
              <w:right w:val="single" w:sz="4" w:space="0" w:color="auto"/>
            </w:tcBorders>
            <w:hideMark/>
          </w:tcPr>
          <w:p w:rsidR="00DA2B25" w:rsidRPr="000F22E3" w:rsidRDefault="00DA2B25" w:rsidP="002846DD">
            <w:pPr>
              <w:adjustRightInd w:val="0"/>
              <w:spacing w:before="100" w:beforeAutospacing="1" w:after="100" w:afterAutospacing="1" w:line="240" w:lineRule="auto"/>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Интеграция предметных</w:t>
            </w:r>
          </w:p>
          <w:p w:rsidR="00DA2B25" w:rsidRPr="000F22E3" w:rsidRDefault="00DA2B25" w:rsidP="002846DD">
            <w:pPr>
              <w:adjustRightInd w:val="0"/>
              <w:spacing w:before="100" w:beforeAutospacing="1" w:after="100" w:afterAutospacing="1" w:line="240" w:lineRule="auto"/>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областей, введение новых методик освоения</w:t>
            </w:r>
          </w:p>
          <w:p w:rsidR="00DA2B25" w:rsidRPr="000F22E3" w:rsidRDefault="00DA2B25" w:rsidP="002846DD">
            <w:pPr>
              <w:adjustRightInd w:val="0"/>
              <w:spacing w:before="100" w:beforeAutospacing="1" w:after="100" w:afterAutospacing="1" w:line="240" w:lineRule="auto"/>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учебной дисциплины</w:t>
            </w:r>
          </w:p>
        </w:tc>
        <w:tc>
          <w:tcPr>
            <w:tcW w:w="3191" w:type="dxa"/>
            <w:tcBorders>
              <w:top w:val="single" w:sz="4" w:space="0" w:color="auto"/>
              <w:left w:val="single" w:sz="4" w:space="0" w:color="auto"/>
              <w:bottom w:val="single" w:sz="4" w:space="0" w:color="auto"/>
              <w:right w:val="single" w:sz="4" w:space="0" w:color="auto"/>
            </w:tcBorders>
            <w:hideMark/>
          </w:tcPr>
          <w:p w:rsidR="00DA2B25" w:rsidRPr="000F22E3" w:rsidRDefault="00DA2B25" w:rsidP="002846DD">
            <w:pPr>
              <w:adjustRightInd w:val="0"/>
              <w:spacing w:before="100" w:beforeAutospacing="1" w:after="100" w:afterAutospacing="1" w:line="240" w:lineRule="auto"/>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Слабое техническое</w:t>
            </w:r>
          </w:p>
          <w:p w:rsidR="00DA2B25" w:rsidRPr="000F22E3" w:rsidRDefault="00DA2B25" w:rsidP="002846DD">
            <w:pPr>
              <w:adjustRightInd w:val="0"/>
              <w:spacing w:before="100" w:beforeAutospacing="1" w:after="100" w:afterAutospacing="1" w:line="240" w:lineRule="auto"/>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оснащение отдельных</w:t>
            </w:r>
          </w:p>
          <w:p w:rsidR="00DA2B25" w:rsidRPr="000F22E3" w:rsidRDefault="00DA2B25" w:rsidP="002846DD">
            <w:pPr>
              <w:adjustRightInd w:val="0"/>
              <w:spacing w:before="100" w:beforeAutospacing="1" w:after="100" w:afterAutospacing="1" w:line="240" w:lineRule="auto"/>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предметов на разных</w:t>
            </w:r>
          </w:p>
          <w:p w:rsidR="00DA2B25" w:rsidRPr="000F22E3" w:rsidRDefault="00DA2B25" w:rsidP="002846DD">
            <w:pPr>
              <w:adjustRightInd w:val="0"/>
              <w:spacing w:before="100" w:beforeAutospacing="1" w:after="100" w:afterAutospacing="1" w:line="240" w:lineRule="auto"/>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ступенях обучения</w:t>
            </w:r>
          </w:p>
        </w:tc>
      </w:tr>
      <w:tr w:rsidR="00DA2B25" w:rsidRPr="000F22E3" w:rsidTr="002846DD">
        <w:tc>
          <w:tcPr>
            <w:tcW w:w="3802" w:type="dxa"/>
            <w:tcBorders>
              <w:top w:val="single" w:sz="4" w:space="0" w:color="auto"/>
              <w:left w:val="single" w:sz="4" w:space="0" w:color="auto"/>
              <w:bottom w:val="single" w:sz="4" w:space="0" w:color="auto"/>
              <w:right w:val="single" w:sz="4" w:space="0" w:color="auto"/>
            </w:tcBorders>
            <w:hideMark/>
          </w:tcPr>
          <w:p w:rsidR="00DA2B25" w:rsidRPr="000F22E3" w:rsidRDefault="00DA2B25" w:rsidP="002846DD">
            <w:pPr>
              <w:adjustRightInd w:val="0"/>
              <w:spacing w:before="100" w:beforeAutospacing="1" w:after="100" w:afterAutospacing="1" w:line="240" w:lineRule="auto"/>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Недостаточное адресное</w:t>
            </w:r>
          </w:p>
          <w:p w:rsidR="00DA2B25" w:rsidRPr="000F22E3" w:rsidRDefault="00DA2B25" w:rsidP="002846DD">
            <w:pPr>
              <w:adjustRightInd w:val="0"/>
              <w:spacing w:before="100" w:beforeAutospacing="1" w:after="100" w:afterAutospacing="1" w:line="240" w:lineRule="auto"/>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сопровождение одаренных и мотивированных</w:t>
            </w:r>
          </w:p>
          <w:p w:rsidR="00DA2B25" w:rsidRPr="000F22E3" w:rsidRDefault="00DA2B25" w:rsidP="002846DD">
            <w:pPr>
              <w:adjustRightInd w:val="0"/>
              <w:spacing w:before="100" w:beforeAutospacing="1" w:after="100" w:afterAutospacing="1" w:line="240" w:lineRule="auto"/>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детей.</w:t>
            </w:r>
          </w:p>
        </w:tc>
        <w:tc>
          <w:tcPr>
            <w:tcW w:w="3190" w:type="dxa"/>
            <w:tcBorders>
              <w:top w:val="single" w:sz="4" w:space="0" w:color="auto"/>
              <w:left w:val="single" w:sz="4" w:space="0" w:color="auto"/>
              <w:bottom w:val="single" w:sz="4" w:space="0" w:color="auto"/>
              <w:right w:val="single" w:sz="4" w:space="0" w:color="auto"/>
            </w:tcBorders>
            <w:hideMark/>
          </w:tcPr>
          <w:p w:rsidR="00DA2B25" w:rsidRPr="000F22E3" w:rsidRDefault="00DA2B25" w:rsidP="002846DD">
            <w:pPr>
              <w:adjustRightInd w:val="0"/>
              <w:spacing w:before="100" w:beforeAutospacing="1" w:after="100" w:afterAutospacing="1" w:line="240" w:lineRule="auto"/>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Создание творческих</w:t>
            </w:r>
          </w:p>
          <w:p w:rsidR="00DA2B25" w:rsidRPr="000F22E3" w:rsidRDefault="00DA2B25" w:rsidP="002846DD">
            <w:pPr>
              <w:adjustRightInd w:val="0"/>
              <w:spacing w:before="100" w:beforeAutospacing="1" w:after="100" w:afterAutospacing="1" w:line="240" w:lineRule="auto"/>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 xml:space="preserve">групп педагогов для </w:t>
            </w:r>
          </w:p>
          <w:p w:rsidR="00DA2B25" w:rsidRPr="000F22E3" w:rsidRDefault="00DA2B25" w:rsidP="002846DD">
            <w:pPr>
              <w:adjustRightInd w:val="0"/>
              <w:spacing w:before="100" w:beforeAutospacing="1" w:after="100" w:afterAutospacing="1" w:line="240" w:lineRule="auto"/>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организации самостоя-</w:t>
            </w:r>
          </w:p>
          <w:p w:rsidR="00DA2B25" w:rsidRPr="000F22E3" w:rsidRDefault="00DA2B25" w:rsidP="002846DD">
            <w:pPr>
              <w:adjustRightInd w:val="0"/>
              <w:spacing w:before="100" w:beforeAutospacing="1" w:after="100" w:afterAutospacing="1" w:line="240" w:lineRule="auto"/>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lastRenderedPageBreak/>
              <w:t>тельной, исследователь-</w:t>
            </w:r>
          </w:p>
          <w:p w:rsidR="00DA2B25" w:rsidRPr="000F22E3" w:rsidRDefault="00DA2B25" w:rsidP="002846DD">
            <w:pPr>
              <w:adjustRightInd w:val="0"/>
              <w:spacing w:before="100" w:beforeAutospacing="1" w:after="100" w:afterAutospacing="1" w:line="240" w:lineRule="auto"/>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ской и инновационной</w:t>
            </w:r>
          </w:p>
          <w:p w:rsidR="00DA2B25" w:rsidRPr="000F22E3" w:rsidRDefault="00DA2B25" w:rsidP="002846DD">
            <w:pPr>
              <w:adjustRightInd w:val="0"/>
              <w:spacing w:before="100" w:beforeAutospacing="1" w:after="100" w:afterAutospacing="1" w:line="240" w:lineRule="auto"/>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деятельности обучающихся</w:t>
            </w:r>
          </w:p>
        </w:tc>
        <w:tc>
          <w:tcPr>
            <w:tcW w:w="3191" w:type="dxa"/>
            <w:tcBorders>
              <w:top w:val="single" w:sz="4" w:space="0" w:color="auto"/>
              <w:left w:val="single" w:sz="4" w:space="0" w:color="auto"/>
              <w:bottom w:val="single" w:sz="4" w:space="0" w:color="auto"/>
              <w:right w:val="single" w:sz="4" w:space="0" w:color="auto"/>
            </w:tcBorders>
            <w:hideMark/>
          </w:tcPr>
          <w:p w:rsidR="00DA2B25" w:rsidRPr="000F22E3" w:rsidRDefault="00DA2B25" w:rsidP="002846DD">
            <w:pPr>
              <w:adjustRightInd w:val="0"/>
              <w:spacing w:before="100" w:beforeAutospacing="1" w:after="100" w:afterAutospacing="1" w:line="240" w:lineRule="auto"/>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lastRenderedPageBreak/>
              <w:t>Угроза регресса иссле-</w:t>
            </w:r>
          </w:p>
          <w:p w:rsidR="00DA2B25" w:rsidRPr="000F22E3" w:rsidRDefault="00DA2B25" w:rsidP="002846DD">
            <w:pPr>
              <w:adjustRightInd w:val="0"/>
              <w:spacing w:before="100" w:beforeAutospacing="1" w:after="100" w:afterAutospacing="1" w:line="240" w:lineRule="auto"/>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довательской и иннова-</w:t>
            </w:r>
          </w:p>
          <w:p w:rsidR="00DA2B25" w:rsidRPr="000F22E3" w:rsidRDefault="00DA2B25" w:rsidP="002846DD">
            <w:pPr>
              <w:adjustRightInd w:val="0"/>
              <w:spacing w:before="100" w:beforeAutospacing="1" w:after="100" w:afterAutospacing="1" w:line="240" w:lineRule="auto"/>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ционной работы как у</w:t>
            </w:r>
          </w:p>
          <w:p w:rsidR="00DA2B25" w:rsidRPr="000F22E3" w:rsidRDefault="00DA2B25" w:rsidP="002846DD">
            <w:pPr>
              <w:adjustRightInd w:val="0"/>
              <w:spacing w:before="100" w:beforeAutospacing="1" w:after="100" w:afterAutospacing="1" w:line="240" w:lineRule="auto"/>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lastRenderedPageBreak/>
              <w:t>педагогов, так и у обучающихся</w:t>
            </w:r>
          </w:p>
        </w:tc>
      </w:tr>
      <w:tr w:rsidR="00DA2B25" w:rsidRPr="000F22E3" w:rsidTr="002846DD">
        <w:tc>
          <w:tcPr>
            <w:tcW w:w="3802" w:type="dxa"/>
            <w:tcBorders>
              <w:top w:val="single" w:sz="4" w:space="0" w:color="auto"/>
              <w:left w:val="single" w:sz="4" w:space="0" w:color="auto"/>
              <w:bottom w:val="single" w:sz="4" w:space="0" w:color="auto"/>
              <w:right w:val="single" w:sz="4" w:space="0" w:color="auto"/>
            </w:tcBorders>
            <w:hideMark/>
          </w:tcPr>
          <w:p w:rsidR="00DA2B25" w:rsidRPr="000F22E3" w:rsidRDefault="00DA2B25" w:rsidP="002846DD">
            <w:pPr>
              <w:adjustRightInd w:val="0"/>
              <w:spacing w:before="100" w:beforeAutospacing="1" w:after="100" w:afterAutospacing="1" w:line="240" w:lineRule="auto"/>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lastRenderedPageBreak/>
              <w:t>Недостаточное финансирование деятельности</w:t>
            </w:r>
          </w:p>
          <w:p w:rsidR="00DA2B25" w:rsidRPr="000F22E3" w:rsidRDefault="00DA2B25" w:rsidP="002846DD">
            <w:pPr>
              <w:adjustRightInd w:val="0"/>
              <w:spacing w:before="100" w:beforeAutospacing="1" w:after="100" w:afterAutospacing="1" w:line="240" w:lineRule="auto"/>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школы</w:t>
            </w:r>
          </w:p>
        </w:tc>
        <w:tc>
          <w:tcPr>
            <w:tcW w:w="3190" w:type="dxa"/>
            <w:tcBorders>
              <w:top w:val="single" w:sz="4" w:space="0" w:color="auto"/>
              <w:left w:val="single" w:sz="4" w:space="0" w:color="auto"/>
              <w:bottom w:val="single" w:sz="4" w:space="0" w:color="auto"/>
              <w:right w:val="single" w:sz="4" w:space="0" w:color="auto"/>
            </w:tcBorders>
            <w:hideMark/>
          </w:tcPr>
          <w:p w:rsidR="00DA2B25" w:rsidRPr="000F22E3" w:rsidRDefault="00DA2B25" w:rsidP="002846DD">
            <w:pPr>
              <w:adjustRightInd w:val="0"/>
              <w:spacing w:before="100" w:beforeAutospacing="1" w:after="100" w:afterAutospacing="1" w:line="240" w:lineRule="auto"/>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Привлечение средств на</w:t>
            </w:r>
          </w:p>
          <w:p w:rsidR="00DA2B25" w:rsidRPr="000F22E3" w:rsidRDefault="00DA2B25" w:rsidP="002846DD">
            <w:pPr>
              <w:adjustRightInd w:val="0"/>
              <w:spacing w:before="100" w:beforeAutospacing="1" w:after="100" w:afterAutospacing="1" w:line="240" w:lineRule="auto"/>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развитие школы из других источников</w:t>
            </w:r>
          </w:p>
        </w:tc>
        <w:tc>
          <w:tcPr>
            <w:tcW w:w="3191" w:type="dxa"/>
            <w:tcBorders>
              <w:top w:val="single" w:sz="4" w:space="0" w:color="auto"/>
              <w:left w:val="single" w:sz="4" w:space="0" w:color="auto"/>
              <w:bottom w:val="single" w:sz="4" w:space="0" w:color="auto"/>
              <w:right w:val="single" w:sz="4" w:space="0" w:color="auto"/>
            </w:tcBorders>
            <w:hideMark/>
          </w:tcPr>
          <w:p w:rsidR="00DA2B25" w:rsidRPr="000F22E3" w:rsidRDefault="00DA2B25" w:rsidP="002846DD">
            <w:pPr>
              <w:adjustRightInd w:val="0"/>
              <w:spacing w:before="100" w:beforeAutospacing="1" w:after="100" w:afterAutospacing="1" w:line="240" w:lineRule="auto"/>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Снижение качества об-</w:t>
            </w:r>
          </w:p>
          <w:p w:rsidR="00DA2B25" w:rsidRPr="000F22E3" w:rsidRDefault="00DA2B25" w:rsidP="002846DD">
            <w:pPr>
              <w:adjustRightInd w:val="0"/>
              <w:spacing w:before="100" w:beforeAutospacing="1" w:after="100" w:afterAutospacing="1" w:line="240" w:lineRule="auto"/>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разования, рейтинга</w:t>
            </w:r>
          </w:p>
          <w:p w:rsidR="00DA2B25" w:rsidRPr="000F22E3" w:rsidRDefault="00DA2B25" w:rsidP="002846DD">
            <w:pPr>
              <w:adjustRightInd w:val="0"/>
              <w:spacing w:before="100" w:beforeAutospacing="1" w:after="100" w:afterAutospacing="1" w:line="240" w:lineRule="auto"/>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школы и отток обучаю-</w:t>
            </w:r>
          </w:p>
          <w:p w:rsidR="00DA2B25" w:rsidRPr="000F22E3" w:rsidRDefault="00DA2B25" w:rsidP="002846DD">
            <w:pPr>
              <w:adjustRightInd w:val="0"/>
              <w:spacing w:before="100" w:beforeAutospacing="1" w:after="100" w:afterAutospacing="1" w:line="240" w:lineRule="auto"/>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щихся</w:t>
            </w:r>
          </w:p>
        </w:tc>
      </w:tr>
    </w:tbl>
    <w:p w:rsidR="00DA2B25" w:rsidRPr="000F22E3" w:rsidRDefault="00DA2B25" w:rsidP="007249CA">
      <w:pPr>
        <w:spacing w:line="360" w:lineRule="auto"/>
        <w:jc w:val="both"/>
        <w:rPr>
          <w:rFonts w:ascii="Times New Roman" w:hAnsi="Times New Roman" w:cs="Times New Roman"/>
          <w:sz w:val="28"/>
          <w:szCs w:val="28"/>
        </w:rPr>
      </w:pPr>
    </w:p>
    <w:p w:rsidR="00E470BA" w:rsidRPr="000F22E3" w:rsidRDefault="00E470BA" w:rsidP="005526BD">
      <w:pPr>
        <w:pStyle w:val="a3"/>
        <w:numPr>
          <w:ilvl w:val="0"/>
          <w:numId w:val="15"/>
        </w:numPr>
        <w:shd w:val="clear" w:color="auto" w:fill="FFFFFF"/>
        <w:spacing w:before="300" w:after="150" w:line="240" w:lineRule="auto"/>
        <w:ind w:left="-284" w:firstLine="851"/>
        <w:rPr>
          <w:rFonts w:ascii="Times New Roman" w:eastAsia="Times New Roman" w:hAnsi="Times New Roman" w:cs="Times New Roman"/>
          <w:b/>
          <w:sz w:val="28"/>
          <w:szCs w:val="28"/>
          <w:lang w:eastAsia="ru-RU"/>
        </w:rPr>
      </w:pPr>
      <w:r w:rsidRPr="000F22E3">
        <w:rPr>
          <w:rFonts w:ascii="Times New Roman" w:eastAsia="Times New Roman" w:hAnsi="Times New Roman" w:cs="Times New Roman"/>
          <w:b/>
          <w:sz w:val="28"/>
          <w:szCs w:val="28"/>
          <w:lang w:eastAsia="ru-RU"/>
        </w:rPr>
        <w:t>Задачи Программы развития:</w:t>
      </w:r>
    </w:p>
    <w:p w:rsidR="00E470BA" w:rsidRPr="000F22E3" w:rsidRDefault="00E470BA" w:rsidP="005526BD">
      <w:pPr>
        <w:pStyle w:val="a3"/>
        <w:numPr>
          <w:ilvl w:val="0"/>
          <w:numId w:val="5"/>
        </w:numPr>
        <w:shd w:val="clear" w:color="auto" w:fill="FFFFFF"/>
        <w:spacing w:before="300" w:after="150"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изменение качества образования в соответствии требованиям ФГОС нового поколения;</w:t>
      </w:r>
    </w:p>
    <w:p w:rsidR="00E470BA" w:rsidRPr="000F22E3" w:rsidRDefault="00E470BA" w:rsidP="005526BD">
      <w:pPr>
        <w:pStyle w:val="a3"/>
        <w:numPr>
          <w:ilvl w:val="0"/>
          <w:numId w:val="5"/>
        </w:numPr>
        <w:shd w:val="clear" w:color="auto" w:fill="FFFFFF"/>
        <w:spacing w:before="300" w:after="150"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 xml:space="preserve"> создание условий для повышения качества знаний обучающихся (до 60-70% в начальной школе, до 45-55% на средней ступени);</w:t>
      </w:r>
    </w:p>
    <w:p w:rsidR="00E470BA" w:rsidRPr="000F22E3" w:rsidRDefault="00E470BA" w:rsidP="005526BD">
      <w:pPr>
        <w:pStyle w:val="a3"/>
        <w:numPr>
          <w:ilvl w:val="0"/>
          <w:numId w:val="5"/>
        </w:numPr>
        <w:shd w:val="clear" w:color="auto" w:fill="FFFFFF"/>
        <w:spacing w:before="300" w:after="150"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 xml:space="preserve"> обеспечение поддержки талантливых детей в течение всего периода становления личности;</w:t>
      </w:r>
    </w:p>
    <w:p w:rsidR="00E470BA" w:rsidRPr="000F22E3" w:rsidRDefault="00E470BA" w:rsidP="005526BD">
      <w:pPr>
        <w:pStyle w:val="a3"/>
        <w:numPr>
          <w:ilvl w:val="0"/>
          <w:numId w:val="5"/>
        </w:numPr>
        <w:shd w:val="clear" w:color="auto" w:fill="FFFFFF"/>
        <w:spacing w:before="300" w:after="150"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 овладение педагогами школы современными  педагогическими технологиями в рамках системно-деятельностного подхода и применение их в  профессиональной деятельности;</w:t>
      </w:r>
    </w:p>
    <w:p w:rsidR="00E470BA" w:rsidRPr="000F22E3" w:rsidRDefault="00E470BA" w:rsidP="005526BD">
      <w:pPr>
        <w:pStyle w:val="a3"/>
        <w:numPr>
          <w:ilvl w:val="0"/>
          <w:numId w:val="5"/>
        </w:numPr>
        <w:shd w:val="clear" w:color="auto" w:fill="FFFFFF"/>
        <w:spacing w:before="300" w:after="150"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создание условий для повышения квалификации  педагогов при переходе на ФГОС нового поколения;</w:t>
      </w:r>
    </w:p>
    <w:p w:rsidR="00E470BA" w:rsidRPr="000F22E3" w:rsidRDefault="00E470BA" w:rsidP="005526BD">
      <w:pPr>
        <w:pStyle w:val="a3"/>
        <w:numPr>
          <w:ilvl w:val="0"/>
          <w:numId w:val="5"/>
        </w:numPr>
        <w:shd w:val="clear" w:color="auto" w:fill="FFFFFF"/>
        <w:spacing w:before="300" w:after="150"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обеспечение эффективного взаимодействия ОУ с организациями социальной сферы;</w:t>
      </w:r>
    </w:p>
    <w:p w:rsidR="00E470BA" w:rsidRPr="000F22E3" w:rsidRDefault="00E470BA" w:rsidP="005526BD">
      <w:pPr>
        <w:pStyle w:val="a3"/>
        <w:numPr>
          <w:ilvl w:val="0"/>
          <w:numId w:val="5"/>
        </w:numPr>
        <w:shd w:val="clear" w:color="auto" w:fill="FFFFFF"/>
        <w:spacing w:before="300" w:after="150"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развитие государственно - общественного  управления ОУ;</w:t>
      </w:r>
    </w:p>
    <w:p w:rsidR="00E470BA" w:rsidRPr="000F22E3" w:rsidRDefault="00E470BA" w:rsidP="005526BD">
      <w:pPr>
        <w:pStyle w:val="a3"/>
        <w:numPr>
          <w:ilvl w:val="0"/>
          <w:numId w:val="5"/>
        </w:numPr>
        <w:shd w:val="clear" w:color="auto" w:fill="FFFFFF"/>
        <w:spacing w:before="300" w:after="150"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обеспечение приоритета здорового образа жизни.</w:t>
      </w:r>
    </w:p>
    <w:p w:rsidR="00E470BA" w:rsidRPr="000F22E3" w:rsidRDefault="00E470BA" w:rsidP="005526BD">
      <w:pPr>
        <w:pStyle w:val="a3"/>
        <w:shd w:val="clear" w:color="auto" w:fill="FFFFFF"/>
        <w:spacing w:before="300" w:after="150" w:line="240" w:lineRule="auto"/>
        <w:ind w:left="-284" w:firstLine="851"/>
        <w:rPr>
          <w:rFonts w:ascii="Times New Roman" w:eastAsia="Times New Roman" w:hAnsi="Times New Roman" w:cs="Times New Roman"/>
          <w:b/>
          <w:sz w:val="28"/>
          <w:szCs w:val="28"/>
          <w:lang w:eastAsia="ru-RU"/>
        </w:rPr>
      </w:pPr>
      <w:r w:rsidRPr="000F22E3">
        <w:rPr>
          <w:rFonts w:ascii="Times New Roman" w:eastAsia="Times New Roman" w:hAnsi="Times New Roman" w:cs="Times New Roman"/>
          <w:b/>
          <w:sz w:val="28"/>
          <w:szCs w:val="28"/>
          <w:lang w:eastAsia="ru-RU"/>
        </w:rPr>
        <w:t>Социально-педагогическая миссия школы:</w:t>
      </w:r>
    </w:p>
    <w:p w:rsidR="00E470BA" w:rsidRPr="000F22E3" w:rsidRDefault="00E470BA" w:rsidP="005526BD">
      <w:pPr>
        <w:pStyle w:val="a3"/>
        <w:shd w:val="clear" w:color="auto" w:fill="FFFFFF"/>
        <w:spacing w:before="300" w:after="150"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 xml:space="preserve">        Удовлетворение образовательных потребностей обучающихся в соответствии с их индивидуальными возможностями в условиях воспитательно-образовательной среды, способствующей формированию гражданской ответственности, духовности, инициативности, самостоятельности, способности к успешной социализации в обществе на основе приобщения к мировым культурным ценностям. Путём простой передачи знаний не сформировать социально ответственную, активную личность, гражданина и патриота. Данная направленность современного образования может быть реализована только в процессе утверждения субьектной позиции как учеников, так и учителя, в педагогическом взаимодействии на основе активных и интерактивных форм обучения в соответствии с индивидуальными образовательными потребностями. </w:t>
      </w:r>
    </w:p>
    <w:p w:rsidR="00E470BA" w:rsidRPr="000F22E3" w:rsidRDefault="00E470BA" w:rsidP="005526BD">
      <w:pPr>
        <w:pStyle w:val="a3"/>
        <w:shd w:val="clear" w:color="auto" w:fill="FFFFFF"/>
        <w:spacing w:before="300" w:after="150"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lastRenderedPageBreak/>
        <w:t>          Результативность такого взаимодействия во многом определяется способностью учителя строить собственную профессиональную деятельность на основе новых принципов образования, конструировать новое содержание и технологии обучения и воспитания.</w:t>
      </w:r>
    </w:p>
    <w:p w:rsidR="00E470BA" w:rsidRPr="000F22E3" w:rsidRDefault="00E470BA" w:rsidP="005526BD">
      <w:pPr>
        <w:pStyle w:val="a3"/>
        <w:shd w:val="clear" w:color="auto" w:fill="FFFFFF"/>
        <w:spacing w:before="300" w:after="150"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         Под современными принципами образования мы понимаем 4 основополагающих принципа, которые были сформулированы в докладе Международной комиссии по образованию для XXI века, представленное ЮНЕСКО:</w:t>
      </w:r>
    </w:p>
    <w:p w:rsidR="00E470BA" w:rsidRPr="000F22E3" w:rsidRDefault="00E470BA" w:rsidP="005526BD">
      <w:pPr>
        <w:pStyle w:val="a3"/>
        <w:numPr>
          <w:ilvl w:val="0"/>
          <w:numId w:val="4"/>
        </w:numPr>
        <w:shd w:val="clear" w:color="auto" w:fill="FFFFFF"/>
        <w:spacing w:before="300" w:after="150"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      научиться жить (принцип жизнедеятельности);</w:t>
      </w:r>
    </w:p>
    <w:p w:rsidR="00E470BA" w:rsidRPr="000F22E3" w:rsidRDefault="00E470BA" w:rsidP="005526BD">
      <w:pPr>
        <w:pStyle w:val="a3"/>
        <w:numPr>
          <w:ilvl w:val="0"/>
          <w:numId w:val="4"/>
        </w:numPr>
        <w:shd w:val="clear" w:color="auto" w:fill="FFFFFF"/>
        <w:spacing w:before="300" w:after="150"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      научиться жить вместе;</w:t>
      </w:r>
    </w:p>
    <w:p w:rsidR="00E470BA" w:rsidRPr="000F22E3" w:rsidRDefault="00E470BA" w:rsidP="005526BD">
      <w:pPr>
        <w:pStyle w:val="a3"/>
        <w:numPr>
          <w:ilvl w:val="0"/>
          <w:numId w:val="4"/>
        </w:numPr>
        <w:shd w:val="clear" w:color="auto" w:fill="FFFFFF"/>
        <w:spacing w:before="300" w:after="150"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      научиться приобретать знания (в целом — общие; по ограниченному числу дисциплин — глубокие и на протяжении всей жизни);</w:t>
      </w:r>
    </w:p>
    <w:p w:rsidR="00E470BA" w:rsidRPr="000F22E3" w:rsidRDefault="00E470BA" w:rsidP="005526BD">
      <w:pPr>
        <w:pStyle w:val="a3"/>
        <w:numPr>
          <w:ilvl w:val="0"/>
          <w:numId w:val="4"/>
        </w:numPr>
        <w:shd w:val="clear" w:color="auto" w:fill="FFFFFF"/>
        <w:spacing w:before="300" w:after="150"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    научиться работать (совершенствовать профессиональные навыки, приобретать компетентность, дающую возможность справляться с различными ситуациями).</w:t>
      </w:r>
    </w:p>
    <w:p w:rsidR="00E470BA" w:rsidRPr="000F22E3" w:rsidRDefault="00E470BA" w:rsidP="005526BD">
      <w:pPr>
        <w:pStyle w:val="a3"/>
        <w:shd w:val="clear" w:color="auto" w:fill="FFFFFF"/>
        <w:spacing w:before="300" w:after="150" w:line="240" w:lineRule="auto"/>
        <w:ind w:left="-284" w:firstLine="851"/>
        <w:rPr>
          <w:rFonts w:ascii="Times New Roman" w:eastAsia="Times New Roman" w:hAnsi="Times New Roman" w:cs="Times New Roman"/>
          <w:b/>
          <w:sz w:val="28"/>
          <w:szCs w:val="28"/>
          <w:lang w:eastAsia="ru-RU"/>
        </w:rPr>
      </w:pPr>
      <w:r w:rsidRPr="000F22E3">
        <w:rPr>
          <w:rFonts w:ascii="Times New Roman" w:eastAsia="Times New Roman" w:hAnsi="Times New Roman" w:cs="Times New Roman"/>
          <w:b/>
          <w:sz w:val="28"/>
          <w:szCs w:val="28"/>
          <w:lang w:eastAsia="ru-RU"/>
        </w:rPr>
        <w:t>Ценности, на которых основывается и будет в дальнейшем основываться деятельность школы:</w:t>
      </w:r>
    </w:p>
    <w:p w:rsidR="00E470BA" w:rsidRPr="000F22E3" w:rsidRDefault="00E470BA" w:rsidP="005526BD">
      <w:pPr>
        <w:pStyle w:val="a3"/>
        <w:numPr>
          <w:ilvl w:val="0"/>
          <w:numId w:val="4"/>
        </w:numPr>
        <w:shd w:val="clear" w:color="auto" w:fill="FFFFFF"/>
        <w:spacing w:before="300" w:after="150"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      гуманистическое образование, которое включает в себя свободное развитие и саморазвитие личности и её способностей;</w:t>
      </w:r>
    </w:p>
    <w:p w:rsidR="00E470BA" w:rsidRPr="000F22E3" w:rsidRDefault="00E470BA" w:rsidP="005526BD">
      <w:pPr>
        <w:pStyle w:val="a3"/>
        <w:numPr>
          <w:ilvl w:val="0"/>
          <w:numId w:val="4"/>
        </w:numPr>
        <w:shd w:val="clear" w:color="auto" w:fill="FFFFFF"/>
        <w:spacing w:before="300" w:after="150"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     отказ от идеи насилия, подавления и господства, установление равноправных отношений, в том числе и с тем, что находится вне человека: с природными процессами, ценностями иной культуры;</w:t>
      </w:r>
    </w:p>
    <w:p w:rsidR="00E470BA" w:rsidRPr="000F22E3" w:rsidRDefault="00E470BA" w:rsidP="005526BD">
      <w:pPr>
        <w:pStyle w:val="a3"/>
        <w:numPr>
          <w:ilvl w:val="0"/>
          <w:numId w:val="4"/>
        </w:numPr>
        <w:shd w:val="clear" w:color="auto" w:fill="FFFFFF"/>
        <w:spacing w:before="300" w:after="150"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     признание взаимного влияния и взаимоизменений;</w:t>
      </w:r>
    </w:p>
    <w:p w:rsidR="00E470BA" w:rsidRPr="000F22E3" w:rsidRDefault="00E470BA" w:rsidP="005526BD">
      <w:pPr>
        <w:pStyle w:val="a3"/>
        <w:numPr>
          <w:ilvl w:val="0"/>
          <w:numId w:val="4"/>
        </w:numPr>
        <w:shd w:val="clear" w:color="auto" w:fill="FFFFFF"/>
        <w:spacing w:before="300" w:after="150"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      формирование, развитие и сохранение традиций своего учебного заведения;</w:t>
      </w:r>
    </w:p>
    <w:p w:rsidR="00E470BA" w:rsidRPr="000F22E3" w:rsidRDefault="00E470BA" w:rsidP="005526BD">
      <w:pPr>
        <w:pStyle w:val="a3"/>
        <w:numPr>
          <w:ilvl w:val="0"/>
          <w:numId w:val="4"/>
        </w:numPr>
        <w:shd w:val="clear" w:color="auto" w:fill="FFFFFF"/>
        <w:spacing w:before="300" w:after="150"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     стремление к высокому уровню самоорганизации детского коллектива и педколлектива;</w:t>
      </w:r>
    </w:p>
    <w:p w:rsidR="00E470BA" w:rsidRPr="000F22E3" w:rsidRDefault="00E470BA" w:rsidP="005526BD">
      <w:pPr>
        <w:pStyle w:val="a3"/>
        <w:numPr>
          <w:ilvl w:val="0"/>
          <w:numId w:val="4"/>
        </w:numPr>
        <w:shd w:val="clear" w:color="auto" w:fill="FFFFFF"/>
        <w:spacing w:before="300" w:after="150"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     безусловное обеспечение всех выпускников школы  качественным образованием на уровне государственного образовательного стандарта.</w:t>
      </w:r>
    </w:p>
    <w:p w:rsidR="00E470BA" w:rsidRPr="000F22E3" w:rsidRDefault="00E470BA" w:rsidP="005526BD">
      <w:pPr>
        <w:pStyle w:val="a3"/>
        <w:shd w:val="clear" w:color="auto" w:fill="FFFFFF"/>
        <w:spacing w:before="300" w:after="150" w:line="240" w:lineRule="auto"/>
        <w:ind w:left="-284" w:firstLine="851"/>
        <w:rPr>
          <w:rFonts w:ascii="Times New Roman" w:eastAsia="Times New Roman" w:hAnsi="Times New Roman" w:cs="Times New Roman"/>
          <w:b/>
          <w:sz w:val="28"/>
          <w:szCs w:val="28"/>
          <w:lang w:eastAsia="ru-RU"/>
        </w:rPr>
      </w:pPr>
      <w:r w:rsidRPr="000F22E3">
        <w:rPr>
          <w:rFonts w:ascii="Times New Roman" w:eastAsia="Times New Roman" w:hAnsi="Times New Roman" w:cs="Times New Roman"/>
          <w:b/>
          <w:sz w:val="28"/>
          <w:szCs w:val="28"/>
          <w:lang w:eastAsia="ru-RU"/>
        </w:rPr>
        <w:t>Выполнение социально-педагогической миссии школы должно осуществляться за счёт реализации   следующих направлений и задач деятельности педагогического коллектива школы:</w:t>
      </w:r>
    </w:p>
    <w:p w:rsidR="00E470BA" w:rsidRPr="000F22E3" w:rsidRDefault="00E470BA" w:rsidP="005526BD">
      <w:pPr>
        <w:pStyle w:val="a3"/>
        <w:shd w:val="clear" w:color="auto" w:fill="FFFFFF"/>
        <w:spacing w:before="300" w:after="150"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 ориентация содержания образования на приобретение обучающимися ключевых компетентностей, адекватных социально-экономическим условиям:</w:t>
      </w:r>
    </w:p>
    <w:p w:rsidR="00E470BA" w:rsidRPr="000F22E3" w:rsidRDefault="00E470BA" w:rsidP="005526BD">
      <w:pPr>
        <w:pStyle w:val="a3"/>
        <w:numPr>
          <w:ilvl w:val="0"/>
          <w:numId w:val="4"/>
        </w:numPr>
        <w:shd w:val="clear" w:color="auto" w:fill="FFFFFF"/>
        <w:spacing w:before="300" w:after="150"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       готовность к разрешению проблем;</w:t>
      </w:r>
    </w:p>
    <w:p w:rsidR="00E470BA" w:rsidRPr="000F22E3" w:rsidRDefault="00E470BA" w:rsidP="005526BD">
      <w:pPr>
        <w:pStyle w:val="a3"/>
        <w:numPr>
          <w:ilvl w:val="0"/>
          <w:numId w:val="4"/>
        </w:numPr>
        <w:shd w:val="clear" w:color="auto" w:fill="FFFFFF"/>
        <w:spacing w:before="300" w:after="150"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       технологическая компетентность;</w:t>
      </w:r>
    </w:p>
    <w:p w:rsidR="00E470BA" w:rsidRPr="000F22E3" w:rsidRDefault="00E470BA" w:rsidP="005526BD">
      <w:pPr>
        <w:pStyle w:val="a3"/>
        <w:numPr>
          <w:ilvl w:val="0"/>
          <w:numId w:val="4"/>
        </w:numPr>
        <w:shd w:val="clear" w:color="auto" w:fill="FFFFFF"/>
        <w:spacing w:before="300" w:after="150"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       готовность к самообразованию;</w:t>
      </w:r>
    </w:p>
    <w:p w:rsidR="00E470BA" w:rsidRPr="000F22E3" w:rsidRDefault="00E470BA" w:rsidP="005526BD">
      <w:pPr>
        <w:pStyle w:val="a3"/>
        <w:numPr>
          <w:ilvl w:val="0"/>
          <w:numId w:val="4"/>
        </w:numPr>
        <w:shd w:val="clear" w:color="auto" w:fill="FFFFFF"/>
        <w:spacing w:before="300" w:after="150"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      готовность к использованию информационных ресурсов;</w:t>
      </w:r>
    </w:p>
    <w:p w:rsidR="00E470BA" w:rsidRPr="000F22E3" w:rsidRDefault="00E470BA" w:rsidP="005526BD">
      <w:pPr>
        <w:pStyle w:val="a3"/>
        <w:numPr>
          <w:ilvl w:val="0"/>
          <w:numId w:val="4"/>
        </w:numPr>
        <w:shd w:val="clear" w:color="auto" w:fill="FFFFFF"/>
        <w:spacing w:before="300" w:after="150"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      готовность к социальному взаимодействию;</w:t>
      </w:r>
    </w:p>
    <w:p w:rsidR="00E470BA" w:rsidRPr="000F22E3" w:rsidRDefault="00E470BA" w:rsidP="005526BD">
      <w:pPr>
        <w:pStyle w:val="a3"/>
        <w:numPr>
          <w:ilvl w:val="0"/>
          <w:numId w:val="4"/>
        </w:numPr>
        <w:shd w:val="clear" w:color="auto" w:fill="FFFFFF"/>
        <w:spacing w:before="300" w:after="150"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      коммуникативная компетентность;</w:t>
      </w:r>
    </w:p>
    <w:p w:rsidR="00E470BA" w:rsidRPr="000F22E3" w:rsidRDefault="00E470BA" w:rsidP="005526BD">
      <w:pPr>
        <w:pStyle w:val="a3"/>
        <w:numPr>
          <w:ilvl w:val="0"/>
          <w:numId w:val="4"/>
        </w:numPr>
        <w:shd w:val="clear" w:color="auto" w:fill="FFFFFF"/>
        <w:spacing w:before="300" w:after="150"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 xml:space="preserve"> поэтапный переход на новые образовательные стандарты с соблюдением преемственности всех ступеней образования;</w:t>
      </w:r>
    </w:p>
    <w:p w:rsidR="00E470BA" w:rsidRPr="000F22E3" w:rsidRDefault="00E470BA" w:rsidP="005526BD">
      <w:pPr>
        <w:pStyle w:val="a3"/>
        <w:numPr>
          <w:ilvl w:val="0"/>
          <w:numId w:val="4"/>
        </w:numPr>
        <w:shd w:val="clear" w:color="auto" w:fill="FFFFFF"/>
        <w:spacing w:before="300" w:after="150"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развитие интеллектуального и творческого потенциала школьников;</w:t>
      </w:r>
    </w:p>
    <w:p w:rsidR="00E470BA" w:rsidRPr="000F22E3" w:rsidRDefault="00E470BA" w:rsidP="005526BD">
      <w:pPr>
        <w:pStyle w:val="a3"/>
        <w:numPr>
          <w:ilvl w:val="0"/>
          <w:numId w:val="4"/>
        </w:numPr>
        <w:shd w:val="clear" w:color="auto" w:fill="FFFFFF"/>
        <w:spacing w:before="300" w:after="150"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lastRenderedPageBreak/>
        <w:t>сохранение и укрепление здоровья обучающихся, формирование потребности в здоровом образе жизни;</w:t>
      </w:r>
    </w:p>
    <w:p w:rsidR="00E470BA" w:rsidRPr="000F22E3" w:rsidRDefault="00E470BA" w:rsidP="005526BD">
      <w:pPr>
        <w:pStyle w:val="a3"/>
        <w:numPr>
          <w:ilvl w:val="0"/>
          <w:numId w:val="4"/>
        </w:numPr>
        <w:shd w:val="clear" w:color="auto" w:fill="FFFFFF"/>
        <w:spacing w:before="300" w:after="150"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 xml:space="preserve"> совершенствование системы внутришкольного управления на основе эффективного использования информационно-коммуникационных технологий;</w:t>
      </w:r>
    </w:p>
    <w:p w:rsidR="00E470BA" w:rsidRPr="000F22E3" w:rsidRDefault="00E470BA" w:rsidP="005526BD">
      <w:pPr>
        <w:pStyle w:val="a3"/>
        <w:numPr>
          <w:ilvl w:val="0"/>
          <w:numId w:val="4"/>
        </w:numPr>
        <w:shd w:val="clear" w:color="auto" w:fill="FFFFFF"/>
        <w:spacing w:before="300" w:after="150"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 xml:space="preserve"> формирование внутришкольной оценки качества образования при переходе с одной школьной ступени на другую;</w:t>
      </w:r>
    </w:p>
    <w:p w:rsidR="00E470BA" w:rsidRPr="000F22E3" w:rsidRDefault="00E470BA" w:rsidP="005526BD">
      <w:pPr>
        <w:pStyle w:val="a3"/>
        <w:numPr>
          <w:ilvl w:val="0"/>
          <w:numId w:val="4"/>
        </w:numPr>
        <w:shd w:val="clear" w:color="auto" w:fill="FFFFFF"/>
        <w:spacing w:before="300" w:after="150"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 xml:space="preserve"> развитие системы предпрофильной подготовки с целью осознанного выбора будущей профессии и успешной социализации обучающихся в обществе;</w:t>
      </w:r>
    </w:p>
    <w:p w:rsidR="00E470BA" w:rsidRPr="000F22E3" w:rsidRDefault="00E470BA" w:rsidP="005526BD">
      <w:pPr>
        <w:pStyle w:val="a3"/>
        <w:numPr>
          <w:ilvl w:val="0"/>
          <w:numId w:val="4"/>
        </w:numPr>
        <w:shd w:val="clear" w:color="auto" w:fill="FFFFFF"/>
        <w:spacing w:before="300" w:after="150"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формирование у школьников, социума позитивного образа школы, учителя и процесса обучения;</w:t>
      </w:r>
    </w:p>
    <w:p w:rsidR="00E470BA" w:rsidRPr="000F22E3" w:rsidRDefault="00E470BA" w:rsidP="005526BD">
      <w:pPr>
        <w:pStyle w:val="a3"/>
        <w:numPr>
          <w:ilvl w:val="0"/>
          <w:numId w:val="4"/>
        </w:numPr>
        <w:shd w:val="clear" w:color="auto" w:fill="FFFFFF"/>
        <w:spacing w:before="300" w:after="150"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 xml:space="preserve"> бережное отношение к традициям школы, создающим её неповторимость и привлекательность в течение многих лет;</w:t>
      </w:r>
    </w:p>
    <w:p w:rsidR="00E470BA" w:rsidRPr="000F22E3" w:rsidRDefault="00E470BA" w:rsidP="005526BD">
      <w:pPr>
        <w:pStyle w:val="a3"/>
        <w:numPr>
          <w:ilvl w:val="0"/>
          <w:numId w:val="4"/>
        </w:numPr>
        <w:shd w:val="clear" w:color="auto" w:fill="FFFFFF"/>
        <w:spacing w:before="300" w:after="150"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 xml:space="preserve"> развитие воспитательного потенциала школы: системный подход к организации воспитательного процесса в школе; преобразование блока модуля ДО (дополнительное образование) в систему ДО. Повышение качества ДО через систему:</w:t>
      </w:r>
    </w:p>
    <w:p w:rsidR="00E470BA" w:rsidRPr="000F22E3" w:rsidRDefault="00E470BA" w:rsidP="005526BD">
      <w:pPr>
        <w:pStyle w:val="a3"/>
        <w:numPr>
          <w:ilvl w:val="0"/>
          <w:numId w:val="4"/>
        </w:numPr>
        <w:shd w:val="clear" w:color="auto" w:fill="FFFFFF"/>
        <w:spacing w:before="300" w:after="150"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 xml:space="preserve"> развитие органов ученического самоуправления, детской общественной организации;</w:t>
      </w:r>
    </w:p>
    <w:p w:rsidR="00E470BA" w:rsidRPr="000F22E3" w:rsidRDefault="00E470BA" w:rsidP="005526BD">
      <w:pPr>
        <w:pStyle w:val="a3"/>
        <w:numPr>
          <w:ilvl w:val="0"/>
          <w:numId w:val="4"/>
        </w:numPr>
        <w:shd w:val="clear" w:color="auto" w:fill="FFFFFF"/>
        <w:spacing w:before="300" w:after="150"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 xml:space="preserve"> развитие кадрового потенциала; внедрение новой модели аттестации педагогических кадров на основе педагогических компетентностей;</w:t>
      </w:r>
    </w:p>
    <w:p w:rsidR="00E470BA" w:rsidRPr="000F22E3" w:rsidRDefault="00E470BA" w:rsidP="005526BD">
      <w:pPr>
        <w:pStyle w:val="a3"/>
        <w:numPr>
          <w:ilvl w:val="0"/>
          <w:numId w:val="4"/>
        </w:numPr>
        <w:shd w:val="clear" w:color="auto" w:fill="FFFFFF"/>
        <w:spacing w:before="300" w:after="150"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 xml:space="preserve"> повышение эффективности комплексного использования современных информационных и педагогических технологий, обеспечивающих единое образовательное пространство школы;</w:t>
      </w:r>
    </w:p>
    <w:p w:rsidR="00E470BA" w:rsidRPr="000F22E3" w:rsidRDefault="00E470BA" w:rsidP="005526BD">
      <w:pPr>
        <w:pStyle w:val="a3"/>
        <w:numPr>
          <w:ilvl w:val="0"/>
          <w:numId w:val="4"/>
        </w:numPr>
        <w:shd w:val="clear" w:color="auto" w:fill="FFFFFF"/>
        <w:spacing w:before="300" w:after="150"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оптимизация организации учебного процесса в целях сохранения и укрепления здоровья обучающихся;</w:t>
      </w:r>
    </w:p>
    <w:p w:rsidR="00E470BA" w:rsidRPr="000F22E3" w:rsidRDefault="00E470BA" w:rsidP="005526BD">
      <w:pPr>
        <w:pStyle w:val="a3"/>
        <w:numPr>
          <w:ilvl w:val="0"/>
          <w:numId w:val="4"/>
        </w:numPr>
        <w:shd w:val="clear" w:color="auto" w:fill="FFFFFF"/>
        <w:spacing w:before="300" w:after="150"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 xml:space="preserve"> оптимизация системы дополнительных образовательные услуг, (в том числе платных) повышение их качества на основе образовательного маркетинга.</w:t>
      </w:r>
    </w:p>
    <w:p w:rsidR="00E470BA" w:rsidRPr="00A2409A" w:rsidRDefault="00E470BA" w:rsidP="005526BD">
      <w:pPr>
        <w:pStyle w:val="a3"/>
        <w:shd w:val="clear" w:color="auto" w:fill="FFFFFF"/>
        <w:spacing w:before="300" w:after="150"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Проектируемые существенные изменения  образовательной системы школы должны привести к достижению нового качества образования, повышению доступности качественного образования, более эффективному использованию имеющихся ресурсов. В связи с этим Программа развития ОУ  разработана как программа управляемого, целенаправленного перехода  школы  к получению качественно новых результатов образования обучающихся.</w:t>
      </w:r>
    </w:p>
    <w:p w:rsidR="00D309CF" w:rsidRPr="00A2409A" w:rsidRDefault="00D309CF" w:rsidP="005526BD">
      <w:pPr>
        <w:pStyle w:val="a3"/>
        <w:shd w:val="clear" w:color="auto" w:fill="FFFFFF"/>
        <w:spacing w:before="300" w:after="150" w:line="240" w:lineRule="auto"/>
        <w:ind w:left="-284" w:firstLine="851"/>
        <w:rPr>
          <w:rFonts w:ascii="Times New Roman" w:eastAsia="Times New Roman" w:hAnsi="Times New Roman" w:cs="Times New Roman"/>
          <w:sz w:val="28"/>
          <w:szCs w:val="28"/>
          <w:lang w:eastAsia="ru-RU"/>
        </w:rPr>
      </w:pPr>
    </w:p>
    <w:p w:rsidR="000F22E3" w:rsidRPr="000F22E3" w:rsidRDefault="00E470BA" w:rsidP="005526BD">
      <w:pPr>
        <w:pStyle w:val="a3"/>
        <w:numPr>
          <w:ilvl w:val="0"/>
          <w:numId w:val="15"/>
        </w:numPr>
        <w:shd w:val="clear" w:color="auto" w:fill="FFFFFF"/>
        <w:spacing w:before="300" w:after="150" w:line="240" w:lineRule="auto"/>
        <w:ind w:left="-284" w:firstLine="851"/>
        <w:rPr>
          <w:rFonts w:ascii="Times New Roman" w:eastAsia="Times New Roman" w:hAnsi="Times New Roman" w:cs="Times New Roman"/>
          <w:b/>
          <w:sz w:val="28"/>
          <w:szCs w:val="28"/>
          <w:lang w:eastAsia="ru-RU"/>
        </w:rPr>
      </w:pPr>
      <w:r w:rsidRPr="000F22E3">
        <w:rPr>
          <w:rFonts w:ascii="Times New Roman" w:eastAsia="Times New Roman" w:hAnsi="Times New Roman" w:cs="Times New Roman"/>
          <w:b/>
          <w:bCs/>
          <w:sz w:val="28"/>
          <w:szCs w:val="28"/>
          <w:lang w:eastAsia="ru-RU"/>
        </w:rPr>
        <w:t xml:space="preserve">Ожидаемые результаты реализации </w:t>
      </w:r>
    </w:p>
    <w:p w:rsidR="00E470BA" w:rsidRPr="000F22E3" w:rsidRDefault="000F22E3" w:rsidP="000F22E3">
      <w:pPr>
        <w:pStyle w:val="a3"/>
        <w:shd w:val="clear" w:color="auto" w:fill="FFFFFF"/>
        <w:spacing w:before="300" w:after="150" w:line="240" w:lineRule="auto"/>
        <w:ind w:left="567"/>
        <w:rPr>
          <w:rFonts w:ascii="Times New Roman" w:eastAsia="Times New Roman" w:hAnsi="Times New Roman" w:cs="Times New Roman"/>
          <w:b/>
          <w:sz w:val="28"/>
          <w:szCs w:val="28"/>
          <w:lang w:eastAsia="ru-RU"/>
        </w:rPr>
      </w:pPr>
      <w:r>
        <w:rPr>
          <w:rFonts w:ascii="Times New Roman" w:eastAsia="Times New Roman" w:hAnsi="Times New Roman" w:cs="Times New Roman"/>
          <w:b/>
          <w:bCs/>
          <w:sz w:val="28"/>
          <w:szCs w:val="28"/>
          <w:lang w:eastAsia="ru-RU"/>
        </w:rPr>
        <w:t xml:space="preserve">                 </w:t>
      </w:r>
      <w:r w:rsidR="00E470BA" w:rsidRPr="000F22E3">
        <w:rPr>
          <w:rFonts w:ascii="Times New Roman" w:eastAsia="Times New Roman" w:hAnsi="Times New Roman" w:cs="Times New Roman"/>
          <w:b/>
          <w:bCs/>
          <w:sz w:val="28"/>
          <w:szCs w:val="28"/>
          <w:lang w:eastAsia="ru-RU"/>
        </w:rPr>
        <w:t>Программы развития ОУ</w:t>
      </w:r>
    </w:p>
    <w:p w:rsidR="00E470BA" w:rsidRPr="000F22E3" w:rsidRDefault="00E470BA" w:rsidP="005526BD">
      <w:pPr>
        <w:pStyle w:val="a3"/>
        <w:shd w:val="clear" w:color="auto" w:fill="FFFFFF"/>
        <w:spacing w:before="300" w:after="150"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Обеспечение нового качества образования</w:t>
      </w:r>
      <w:r w:rsidR="00D309CF" w:rsidRPr="000F22E3">
        <w:rPr>
          <w:rFonts w:ascii="Times New Roman" w:eastAsia="Times New Roman" w:hAnsi="Times New Roman" w:cs="Times New Roman"/>
          <w:sz w:val="28"/>
          <w:szCs w:val="28"/>
          <w:lang w:eastAsia="ru-RU"/>
        </w:rPr>
        <w:t>.</w:t>
      </w:r>
    </w:p>
    <w:p w:rsidR="00E470BA" w:rsidRPr="000F22E3" w:rsidRDefault="00E470BA" w:rsidP="005526BD">
      <w:pPr>
        <w:pStyle w:val="a3"/>
        <w:shd w:val="clear" w:color="auto" w:fill="FFFFFF"/>
        <w:spacing w:before="300" w:after="150"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1.         Создание условий для обеспечения личностных достижений обучающихся, в направлении развития личности, уровня воспитанности, обученности, физического и психического здоровья.</w:t>
      </w:r>
    </w:p>
    <w:p w:rsidR="00E470BA" w:rsidRPr="000F22E3" w:rsidRDefault="00E470BA" w:rsidP="005526BD">
      <w:pPr>
        <w:pStyle w:val="a3"/>
        <w:shd w:val="clear" w:color="auto" w:fill="FFFFFF"/>
        <w:spacing w:before="300" w:after="150"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lastRenderedPageBreak/>
        <w:t>2.         Задачи школьного образования определят отбор содержания  образования, который включит в себя сбалансированное сочетание базисного и профильного  компонентов.</w:t>
      </w:r>
    </w:p>
    <w:p w:rsidR="00E470BA" w:rsidRPr="000F22E3" w:rsidRDefault="00E470BA" w:rsidP="005526BD">
      <w:pPr>
        <w:pStyle w:val="a3"/>
        <w:shd w:val="clear" w:color="auto" w:fill="FFFFFF"/>
        <w:spacing w:before="300" w:after="150"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3.         Реализация ФГО</w:t>
      </w:r>
      <w:r w:rsidR="00F30213" w:rsidRPr="000F22E3">
        <w:rPr>
          <w:rFonts w:ascii="Times New Roman" w:eastAsia="Times New Roman" w:hAnsi="Times New Roman" w:cs="Times New Roman"/>
          <w:sz w:val="28"/>
          <w:szCs w:val="28"/>
          <w:lang w:eastAsia="ru-RU"/>
        </w:rPr>
        <w:t>С общего образования в 1-4, 5-9</w:t>
      </w:r>
      <w:r w:rsidRPr="000F22E3">
        <w:rPr>
          <w:rFonts w:ascii="Times New Roman" w:eastAsia="Times New Roman" w:hAnsi="Times New Roman" w:cs="Times New Roman"/>
          <w:sz w:val="28"/>
          <w:szCs w:val="28"/>
          <w:lang w:eastAsia="ru-RU"/>
        </w:rPr>
        <w:t xml:space="preserve"> классах ОУ.</w:t>
      </w:r>
    </w:p>
    <w:p w:rsidR="00E470BA" w:rsidRPr="000F22E3" w:rsidRDefault="00AC43DC" w:rsidP="005526BD">
      <w:pPr>
        <w:pStyle w:val="a3"/>
        <w:shd w:val="clear" w:color="auto" w:fill="FFFFFF"/>
        <w:spacing w:before="300" w:after="150" w:line="240" w:lineRule="auto"/>
        <w:ind w:left="-284" w:firstLine="851"/>
        <w:rPr>
          <w:rFonts w:ascii="Times New Roman" w:eastAsia="Times New Roman" w:hAnsi="Times New Roman" w:cs="Times New Roman"/>
          <w:sz w:val="28"/>
          <w:szCs w:val="28"/>
          <w:lang w:eastAsia="ru-RU"/>
        </w:rPr>
      </w:pPr>
      <w:r w:rsidRPr="00A2409A">
        <w:rPr>
          <w:rFonts w:ascii="Times New Roman" w:eastAsia="Times New Roman" w:hAnsi="Times New Roman" w:cs="Times New Roman"/>
          <w:sz w:val="28"/>
          <w:szCs w:val="28"/>
          <w:lang w:eastAsia="ru-RU"/>
        </w:rPr>
        <w:t>4</w:t>
      </w:r>
      <w:r w:rsidR="00E470BA" w:rsidRPr="000F22E3">
        <w:rPr>
          <w:rFonts w:ascii="Times New Roman" w:eastAsia="Times New Roman" w:hAnsi="Times New Roman" w:cs="Times New Roman"/>
          <w:sz w:val="28"/>
          <w:szCs w:val="28"/>
          <w:lang w:eastAsia="ru-RU"/>
        </w:rPr>
        <w:t>.         100% педагогов в совершенстве овладеют системно-деятельностными образовательными технологиями.</w:t>
      </w:r>
    </w:p>
    <w:p w:rsidR="00E470BA" w:rsidRPr="000F22E3" w:rsidRDefault="00AC43DC" w:rsidP="005526BD">
      <w:pPr>
        <w:pStyle w:val="a3"/>
        <w:shd w:val="clear" w:color="auto" w:fill="FFFFFF"/>
        <w:spacing w:before="300" w:after="150" w:line="240" w:lineRule="auto"/>
        <w:ind w:left="-284" w:firstLine="851"/>
        <w:rPr>
          <w:rFonts w:ascii="Times New Roman" w:eastAsia="Times New Roman" w:hAnsi="Times New Roman" w:cs="Times New Roman"/>
          <w:sz w:val="28"/>
          <w:szCs w:val="28"/>
          <w:lang w:eastAsia="ru-RU"/>
        </w:rPr>
      </w:pPr>
      <w:r w:rsidRPr="00A2409A">
        <w:rPr>
          <w:rFonts w:ascii="Times New Roman" w:eastAsia="Times New Roman" w:hAnsi="Times New Roman" w:cs="Times New Roman"/>
          <w:sz w:val="28"/>
          <w:szCs w:val="28"/>
          <w:lang w:eastAsia="ru-RU"/>
        </w:rPr>
        <w:t>5</w:t>
      </w:r>
      <w:r w:rsidR="00E470BA" w:rsidRPr="000F22E3">
        <w:rPr>
          <w:rFonts w:ascii="Times New Roman" w:eastAsia="Times New Roman" w:hAnsi="Times New Roman" w:cs="Times New Roman"/>
          <w:sz w:val="28"/>
          <w:szCs w:val="28"/>
          <w:lang w:eastAsia="ru-RU"/>
        </w:rPr>
        <w:t>.         Изменение качества управления ОУ за счет вовлечения участников образовательного процесса и общественности в процессы самоуправления и соуправления.</w:t>
      </w:r>
    </w:p>
    <w:p w:rsidR="00E470BA" w:rsidRPr="000F22E3" w:rsidRDefault="00AC43DC" w:rsidP="005526BD">
      <w:pPr>
        <w:pStyle w:val="a3"/>
        <w:shd w:val="clear" w:color="auto" w:fill="FFFFFF"/>
        <w:spacing w:before="300" w:after="150" w:line="240" w:lineRule="auto"/>
        <w:ind w:left="-284" w:firstLine="851"/>
        <w:rPr>
          <w:rFonts w:ascii="Times New Roman" w:eastAsia="Times New Roman" w:hAnsi="Times New Roman" w:cs="Times New Roman"/>
          <w:sz w:val="28"/>
          <w:szCs w:val="28"/>
          <w:lang w:eastAsia="ru-RU"/>
        </w:rPr>
      </w:pPr>
      <w:r w:rsidRPr="00A2409A">
        <w:rPr>
          <w:rFonts w:ascii="Times New Roman" w:eastAsia="Times New Roman" w:hAnsi="Times New Roman" w:cs="Times New Roman"/>
          <w:sz w:val="28"/>
          <w:szCs w:val="28"/>
          <w:lang w:eastAsia="ru-RU"/>
        </w:rPr>
        <w:t>6</w:t>
      </w:r>
      <w:r w:rsidR="00E470BA" w:rsidRPr="000F22E3">
        <w:rPr>
          <w:rFonts w:ascii="Times New Roman" w:eastAsia="Times New Roman" w:hAnsi="Times New Roman" w:cs="Times New Roman"/>
          <w:sz w:val="28"/>
          <w:szCs w:val="28"/>
          <w:lang w:eastAsia="ru-RU"/>
        </w:rPr>
        <w:t>.         Расширение материально-технической базы, привлечение средств на развитие педагогов и обучающихся.</w:t>
      </w:r>
    </w:p>
    <w:p w:rsidR="00E470BA" w:rsidRPr="000F22E3" w:rsidRDefault="00AC43DC" w:rsidP="005526BD">
      <w:pPr>
        <w:pStyle w:val="a3"/>
        <w:shd w:val="clear" w:color="auto" w:fill="FFFFFF"/>
        <w:spacing w:before="300" w:after="150" w:line="240" w:lineRule="auto"/>
        <w:ind w:left="-284" w:firstLine="851"/>
        <w:rPr>
          <w:rFonts w:ascii="Times New Roman" w:eastAsia="Times New Roman" w:hAnsi="Times New Roman" w:cs="Times New Roman"/>
          <w:sz w:val="28"/>
          <w:szCs w:val="28"/>
          <w:lang w:eastAsia="ru-RU"/>
        </w:rPr>
      </w:pPr>
      <w:r w:rsidRPr="00A2409A">
        <w:rPr>
          <w:rFonts w:ascii="Times New Roman" w:eastAsia="Times New Roman" w:hAnsi="Times New Roman" w:cs="Times New Roman"/>
          <w:sz w:val="28"/>
          <w:szCs w:val="28"/>
          <w:lang w:eastAsia="ru-RU"/>
        </w:rPr>
        <w:t>7</w:t>
      </w:r>
      <w:r w:rsidR="00E470BA" w:rsidRPr="000F22E3">
        <w:rPr>
          <w:rFonts w:ascii="Times New Roman" w:eastAsia="Times New Roman" w:hAnsi="Times New Roman" w:cs="Times New Roman"/>
          <w:sz w:val="28"/>
          <w:szCs w:val="28"/>
          <w:lang w:eastAsia="ru-RU"/>
        </w:rPr>
        <w:t>.         Развитие  культуры межличностных отношений и совершенствование психологического климата в школе.</w:t>
      </w:r>
    </w:p>
    <w:p w:rsidR="00E470BA" w:rsidRPr="000F22E3" w:rsidRDefault="00E470BA" w:rsidP="005526BD">
      <w:pPr>
        <w:pStyle w:val="a3"/>
        <w:shd w:val="clear" w:color="auto" w:fill="FFFFFF"/>
        <w:spacing w:before="300" w:after="150" w:line="240" w:lineRule="auto"/>
        <w:ind w:left="-284" w:firstLine="851"/>
        <w:rPr>
          <w:rFonts w:ascii="Times New Roman" w:eastAsia="Times New Roman" w:hAnsi="Times New Roman" w:cs="Times New Roman"/>
          <w:b/>
          <w:i/>
          <w:sz w:val="28"/>
          <w:szCs w:val="28"/>
          <w:lang w:eastAsia="ru-RU"/>
        </w:rPr>
      </w:pPr>
      <w:r w:rsidRPr="000F22E3">
        <w:rPr>
          <w:rFonts w:ascii="Times New Roman" w:eastAsia="Times New Roman" w:hAnsi="Times New Roman" w:cs="Times New Roman"/>
          <w:b/>
          <w:i/>
          <w:sz w:val="28"/>
          <w:szCs w:val="28"/>
          <w:lang w:eastAsia="ru-RU"/>
        </w:rPr>
        <w:t>Поддержка и развитие творческого потенциала обучающихся:</w:t>
      </w:r>
    </w:p>
    <w:p w:rsidR="00E470BA" w:rsidRPr="000F22E3" w:rsidRDefault="00E470BA" w:rsidP="005526BD">
      <w:pPr>
        <w:pStyle w:val="a3"/>
        <w:shd w:val="clear" w:color="auto" w:fill="FFFFFF"/>
        <w:spacing w:before="300" w:after="150"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1.         Организация жизнедеятельности школьного сообщества, которая позволит ученику удовлетворить потребности в самореализации, общественном признании своих действий, в заботе о других и внимании к себе.</w:t>
      </w:r>
    </w:p>
    <w:p w:rsidR="00E470BA" w:rsidRPr="000F22E3" w:rsidRDefault="00E470BA" w:rsidP="005526BD">
      <w:pPr>
        <w:pStyle w:val="a3"/>
        <w:shd w:val="clear" w:color="auto" w:fill="FFFFFF"/>
        <w:spacing w:before="300" w:after="150"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2.         Обеспечение  включенности обучающихся в самоуправленческие структуры ОУ, в организацию досуговой деятельности, в том числе через повышение объема учебно-исследовательской деятельности в избранной предметной области, которая содействует полноценному раскрытию  интеллектуально способностей.</w:t>
      </w:r>
    </w:p>
    <w:p w:rsidR="00E470BA" w:rsidRPr="000F22E3" w:rsidRDefault="00E470BA" w:rsidP="005526BD">
      <w:pPr>
        <w:pStyle w:val="a3"/>
        <w:shd w:val="clear" w:color="auto" w:fill="FFFFFF"/>
        <w:spacing w:before="300" w:after="150"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3.         Формирование индивидуальной образовательной траектории талантливых и способных детей, в том числе через дистанционные формы обучения.</w:t>
      </w:r>
    </w:p>
    <w:p w:rsidR="00F30213" w:rsidRPr="000F22E3" w:rsidRDefault="00F30213" w:rsidP="005526BD">
      <w:pPr>
        <w:pStyle w:val="a3"/>
        <w:shd w:val="clear" w:color="auto" w:fill="FFFFFF"/>
        <w:spacing w:before="300" w:after="150" w:line="240" w:lineRule="auto"/>
        <w:ind w:left="-284" w:firstLine="851"/>
        <w:rPr>
          <w:rFonts w:ascii="Times New Roman" w:eastAsia="Times New Roman" w:hAnsi="Times New Roman" w:cs="Times New Roman"/>
          <w:sz w:val="28"/>
          <w:szCs w:val="28"/>
          <w:lang w:eastAsia="ru-RU"/>
        </w:rPr>
      </w:pPr>
    </w:p>
    <w:p w:rsidR="00E470BA" w:rsidRPr="000F22E3" w:rsidRDefault="00E470BA" w:rsidP="005526BD">
      <w:pPr>
        <w:pStyle w:val="a3"/>
        <w:shd w:val="clear" w:color="auto" w:fill="FFFFFF"/>
        <w:spacing w:before="300" w:after="150" w:line="240" w:lineRule="auto"/>
        <w:ind w:left="-284" w:firstLine="851"/>
        <w:rPr>
          <w:rFonts w:ascii="Times New Roman" w:eastAsia="Times New Roman" w:hAnsi="Times New Roman" w:cs="Times New Roman"/>
          <w:b/>
          <w:i/>
          <w:sz w:val="28"/>
          <w:szCs w:val="28"/>
          <w:lang w:eastAsia="ru-RU"/>
        </w:rPr>
      </w:pPr>
      <w:r w:rsidRPr="000F22E3">
        <w:rPr>
          <w:rFonts w:ascii="Times New Roman" w:eastAsia="Times New Roman" w:hAnsi="Times New Roman" w:cs="Times New Roman"/>
          <w:b/>
          <w:i/>
          <w:sz w:val="28"/>
          <w:szCs w:val="28"/>
          <w:lang w:eastAsia="ru-RU"/>
        </w:rPr>
        <w:t>Развитие педагогического мастерства как основы качества образования:</w:t>
      </w:r>
    </w:p>
    <w:p w:rsidR="00E470BA" w:rsidRPr="000F22E3" w:rsidRDefault="00E470BA" w:rsidP="005526BD">
      <w:pPr>
        <w:pStyle w:val="a3"/>
        <w:shd w:val="clear" w:color="auto" w:fill="FFFFFF"/>
        <w:spacing w:before="300" w:after="150"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1.         Повышение уровня педагогического мастерства учителей обеспечится посредством обновления механизмов повышения их квалификации,  через включение в управление своей  деятельностью.</w:t>
      </w:r>
    </w:p>
    <w:p w:rsidR="00E470BA" w:rsidRPr="000F22E3" w:rsidRDefault="00E470BA" w:rsidP="005526BD">
      <w:pPr>
        <w:pStyle w:val="a3"/>
        <w:shd w:val="clear" w:color="auto" w:fill="FFFFFF"/>
        <w:spacing w:before="300" w:after="150"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2.         Выстраивание индивидуальной траектории развития профессиональной компетентности.</w:t>
      </w:r>
    </w:p>
    <w:p w:rsidR="00E470BA" w:rsidRPr="000F22E3" w:rsidRDefault="00E470BA" w:rsidP="005526BD">
      <w:pPr>
        <w:pStyle w:val="a3"/>
        <w:shd w:val="clear" w:color="auto" w:fill="FFFFFF"/>
        <w:spacing w:before="300" w:after="150"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3.         Создание условия для определения, анализа и прогнозирования результатов педагогической деятельности, обобщения и распространения опыта педагогами школы.</w:t>
      </w:r>
    </w:p>
    <w:p w:rsidR="00E470BA" w:rsidRPr="000F22E3" w:rsidRDefault="00E470BA" w:rsidP="005526BD">
      <w:pPr>
        <w:pStyle w:val="a3"/>
        <w:shd w:val="clear" w:color="auto" w:fill="FFFFFF"/>
        <w:spacing w:before="300" w:after="150"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b/>
          <w:bCs/>
          <w:sz w:val="28"/>
          <w:szCs w:val="28"/>
          <w:lang w:eastAsia="ru-RU"/>
        </w:rPr>
        <w:t>Образ выпускника ОУ:</w:t>
      </w:r>
    </w:p>
    <w:p w:rsidR="00E470BA" w:rsidRPr="000F22E3" w:rsidRDefault="00E470BA" w:rsidP="005526BD">
      <w:pPr>
        <w:pStyle w:val="a3"/>
        <w:shd w:val="clear" w:color="auto" w:fill="FFFFFF"/>
        <w:spacing w:before="300" w:after="150"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u w:val="single"/>
          <w:lang w:eastAsia="ru-RU"/>
        </w:rPr>
        <w:t>Выпускник школы</w:t>
      </w:r>
      <w:r w:rsidRPr="000F22E3">
        <w:rPr>
          <w:rFonts w:ascii="Times New Roman" w:eastAsia="Times New Roman" w:hAnsi="Times New Roman" w:cs="Times New Roman"/>
          <w:sz w:val="28"/>
          <w:szCs w:val="28"/>
          <w:lang w:eastAsia="ru-RU"/>
        </w:rPr>
        <w:t xml:space="preserve"> –  успешный, социально-интегрированый, инициативный, готовый к межкультурной коммуникации, способный к постоянному самосовершенствованию молодой человек.</w:t>
      </w:r>
    </w:p>
    <w:p w:rsidR="00E470BA" w:rsidRPr="000F22E3" w:rsidRDefault="00E470BA" w:rsidP="005526BD">
      <w:pPr>
        <w:pStyle w:val="a3"/>
        <w:shd w:val="clear" w:color="auto" w:fill="FFFFFF"/>
        <w:spacing w:before="300" w:after="150" w:line="240" w:lineRule="auto"/>
        <w:ind w:left="-284" w:firstLine="851"/>
        <w:rPr>
          <w:rFonts w:ascii="Times New Roman" w:eastAsia="Times New Roman" w:hAnsi="Times New Roman" w:cs="Times New Roman"/>
          <w:i/>
          <w:sz w:val="28"/>
          <w:szCs w:val="28"/>
          <w:lang w:eastAsia="ru-RU"/>
        </w:rPr>
      </w:pPr>
      <w:r w:rsidRPr="000F22E3">
        <w:rPr>
          <w:rFonts w:ascii="Times New Roman" w:eastAsia="Times New Roman" w:hAnsi="Times New Roman" w:cs="Times New Roman"/>
          <w:i/>
          <w:sz w:val="28"/>
          <w:szCs w:val="28"/>
          <w:lang w:eastAsia="ru-RU"/>
        </w:rPr>
        <w:t>Составляющие образа выпускника -  его компетенции и качества:</w:t>
      </w:r>
    </w:p>
    <w:p w:rsidR="00E470BA" w:rsidRPr="000F22E3" w:rsidRDefault="00F30213" w:rsidP="005526BD">
      <w:pPr>
        <w:pStyle w:val="a3"/>
        <w:numPr>
          <w:ilvl w:val="0"/>
          <w:numId w:val="4"/>
        </w:numPr>
        <w:shd w:val="clear" w:color="auto" w:fill="FFFFFF"/>
        <w:spacing w:before="300" w:after="150"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  </w:t>
      </w:r>
      <w:r w:rsidR="00E470BA" w:rsidRPr="000F22E3">
        <w:rPr>
          <w:rFonts w:ascii="Times New Roman" w:eastAsia="Times New Roman" w:hAnsi="Times New Roman" w:cs="Times New Roman"/>
          <w:sz w:val="28"/>
          <w:szCs w:val="28"/>
          <w:lang w:eastAsia="ru-RU"/>
        </w:rPr>
        <w:t xml:space="preserve">образовательные компетенции </w:t>
      </w:r>
      <w:r w:rsidRPr="000F22E3">
        <w:rPr>
          <w:rFonts w:ascii="Times New Roman" w:eastAsia="Times New Roman" w:hAnsi="Times New Roman" w:cs="Times New Roman"/>
          <w:sz w:val="28"/>
          <w:szCs w:val="28"/>
          <w:lang w:eastAsia="ru-RU"/>
        </w:rPr>
        <w:t xml:space="preserve">предполагают обеспечение базовому </w:t>
      </w:r>
      <w:r w:rsidR="00E470BA" w:rsidRPr="000F22E3">
        <w:rPr>
          <w:rFonts w:ascii="Times New Roman" w:eastAsia="Times New Roman" w:hAnsi="Times New Roman" w:cs="Times New Roman"/>
          <w:sz w:val="28"/>
          <w:szCs w:val="28"/>
          <w:lang w:eastAsia="ru-RU"/>
        </w:rPr>
        <w:t xml:space="preserve"> </w:t>
      </w:r>
      <w:r w:rsidRPr="000F22E3">
        <w:rPr>
          <w:rFonts w:ascii="Times New Roman" w:eastAsia="Times New Roman" w:hAnsi="Times New Roman" w:cs="Times New Roman"/>
          <w:sz w:val="28"/>
          <w:szCs w:val="28"/>
          <w:lang w:eastAsia="ru-RU"/>
        </w:rPr>
        <w:t>уровню</w:t>
      </w:r>
      <w:r w:rsidR="00E470BA" w:rsidRPr="000F22E3">
        <w:rPr>
          <w:rFonts w:ascii="Times New Roman" w:eastAsia="Times New Roman" w:hAnsi="Times New Roman" w:cs="Times New Roman"/>
          <w:sz w:val="28"/>
          <w:szCs w:val="28"/>
          <w:lang w:eastAsia="ru-RU"/>
        </w:rPr>
        <w:t xml:space="preserve"> знаний, умений и навыков по предметам учебного плана;</w:t>
      </w:r>
    </w:p>
    <w:p w:rsidR="00E470BA" w:rsidRPr="000F22E3" w:rsidRDefault="00F30213" w:rsidP="005526BD">
      <w:pPr>
        <w:pStyle w:val="a3"/>
        <w:numPr>
          <w:ilvl w:val="0"/>
          <w:numId w:val="4"/>
        </w:numPr>
        <w:shd w:val="clear" w:color="auto" w:fill="FFFFFF"/>
        <w:spacing w:before="300" w:after="150"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 </w:t>
      </w:r>
      <w:r w:rsidR="00E470BA" w:rsidRPr="000F22E3">
        <w:rPr>
          <w:rFonts w:ascii="Times New Roman" w:eastAsia="Times New Roman" w:hAnsi="Times New Roman" w:cs="Times New Roman"/>
          <w:sz w:val="28"/>
          <w:szCs w:val="28"/>
          <w:lang w:eastAsia="ru-RU"/>
        </w:rPr>
        <w:t>предметно—информационные компетенции предполагают умение работать с информацией, ее преобразовывать;</w:t>
      </w:r>
    </w:p>
    <w:p w:rsidR="00E470BA" w:rsidRPr="000F22E3" w:rsidRDefault="00E470BA" w:rsidP="005526BD">
      <w:pPr>
        <w:pStyle w:val="a3"/>
        <w:numPr>
          <w:ilvl w:val="0"/>
          <w:numId w:val="4"/>
        </w:numPr>
        <w:shd w:val="clear" w:color="auto" w:fill="FFFFFF"/>
        <w:spacing w:before="300" w:after="150"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lastRenderedPageBreak/>
        <w:t>деятельностно - коммуникативные компетенции проявляются в способности к сотрудничеству, к творчеству для достижения конкретных задач, в умении управлять собой, анализировать и организовывать деятельность, принимать рациональные решения;</w:t>
      </w:r>
    </w:p>
    <w:p w:rsidR="00E470BA" w:rsidRPr="000F22E3" w:rsidRDefault="00E470BA" w:rsidP="005526BD">
      <w:pPr>
        <w:pStyle w:val="a3"/>
        <w:numPr>
          <w:ilvl w:val="0"/>
          <w:numId w:val="4"/>
        </w:numPr>
        <w:shd w:val="clear" w:color="auto" w:fill="FFFFFF"/>
        <w:spacing w:before="300" w:after="150"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 xml:space="preserve"> ценностно – ориентационные компетенции включают систему отношения к миру, к себе, к обществу, основанную на потребностях, мотивах, эмоционально-ценностных ориентациях личности.</w:t>
      </w:r>
    </w:p>
    <w:p w:rsidR="00E470BA" w:rsidRPr="000F22E3" w:rsidRDefault="00E470BA" w:rsidP="005526BD">
      <w:pPr>
        <w:pStyle w:val="a3"/>
        <w:shd w:val="clear" w:color="auto" w:fill="FFFFFF"/>
        <w:spacing w:before="300" w:after="150"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Выпускник школы должен обладать качествами, позволяющими ему осуществить успешное продолжение образования в вузе и получение избранной специальности, успешное трудоустройство, должен иметь способность успешно разрешать жизненные проблемы, адаптироваться в обществе.</w:t>
      </w:r>
    </w:p>
    <w:p w:rsidR="004A20D3" w:rsidRPr="000F22E3" w:rsidRDefault="004A20D3" w:rsidP="005526BD">
      <w:pPr>
        <w:pStyle w:val="a3"/>
        <w:shd w:val="clear" w:color="auto" w:fill="FFFFFF"/>
        <w:spacing w:before="300" w:after="150" w:line="240" w:lineRule="auto"/>
        <w:ind w:left="-284" w:firstLine="851"/>
        <w:rPr>
          <w:rFonts w:ascii="Times New Roman" w:eastAsia="Times New Roman" w:hAnsi="Times New Roman" w:cs="Times New Roman"/>
          <w:sz w:val="28"/>
          <w:szCs w:val="28"/>
          <w:lang w:eastAsia="ru-RU"/>
        </w:rPr>
      </w:pPr>
    </w:p>
    <w:p w:rsidR="004A20D3" w:rsidRPr="000F22E3" w:rsidRDefault="004A20D3" w:rsidP="005526BD">
      <w:pPr>
        <w:shd w:val="clear" w:color="auto" w:fill="FFFFFF"/>
        <w:spacing w:before="100" w:beforeAutospacing="1" w:after="100" w:afterAutospacing="1"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Выстраивая образ выпускника школы, мы исходим из того, что он представляет собой динамичную систему, которая постоянно изменяется, самосовершенствуется, наполняясь новым содержанием. А значит, образ выпускника – это не конечный результат, не итог в развитии личности, а тот базовый уровень, развитию и становлению которого должна максимально способствовать школа.</w:t>
      </w:r>
    </w:p>
    <w:p w:rsidR="004A20D3" w:rsidRPr="000F22E3" w:rsidRDefault="004A20D3" w:rsidP="005526BD">
      <w:pPr>
        <w:shd w:val="clear" w:color="auto" w:fill="FFFFFF"/>
        <w:spacing w:before="100" w:beforeAutospacing="1" w:after="100" w:afterAutospacing="1"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Выстраивая собственную концепцию развития школы, мы ориентируемся на два взаимосвязанных аспекта: личностный рост учащегося и построение открытого информационного пространства школы. Это логично подвело нас к определению предвосхищаемого образа выпускника школы как компетентной, социально интегрированной и мобильной личности, способной к полноценному и эффективному участию в общественной и профессиональной жизнедеятельности в условиях информационного общества.</w:t>
      </w:r>
    </w:p>
    <w:p w:rsidR="004A20D3" w:rsidRPr="000F22E3" w:rsidRDefault="004A20D3" w:rsidP="005526BD">
      <w:pPr>
        <w:shd w:val="clear" w:color="auto" w:fill="FFFFFF"/>
        <w:spacing w:before="100" w:beforeAutospacing="1" w:after="100" w:afterAutospacing="1"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 xml:space="preserve">Таким образом, развитие школы ориентируется на построение открытого информационного образовательного пространства, которое максимально будет способствовать становлению </w:t>
      </w:r>
      <w:r w:rsidRPr="000F22E3">
        <w:rPr>
          <w:rFonts w:ascii="Times New Roman" w:eastAsia="Times New Roman" w:hAnsi="Times New Roman" w:cs="Times New Roman"/>
          <w:b/>
          <w:bCs/>
          <w:sz w:val="28"/>
          <w:szCs w:val="28"/>
          <w:lang w:eastAsia="ru-RU"/>
        </w:rPr>
        <w:t>выпускника как компетентной, социально интегрированной и мобильной личности, способной к полноценному и эффективному участию в общественной и профессиональной жизнедеятельности.</w:t>
      </w:r>
    </w:p>
    <w:p w:rsidR="004A20D3" w:rsidRPr="000F22E3" w:rsidRDefault="004A20D3" w:rsidP="005526BD">
      <w:pPr>
        <w:shd w:val="clear" w:color="auto" w:fill="FFFFFF"/>
        <w:spacing w:before="100" w:beforeAutospacing="1" w:after="100" w:afterAutospacing="1"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b/>
          <w:bCs/>
          <w:sz w:val="28"/>
          <w:szCs w:val="28"/>
          <w:lang w:eastAsia="ru-RU"/>
        </w:rPr>
        <w:t>Основные противоречия и цель развития школы</w:t>
      </w:r>
    </w:p>
    <w:p w:rsidR="004A20D3" w:rsidRPr="000F22E3" w:rsidRDefault="004A20D3" w:rsidP="005526BD">
      <w:pPr>
        <w:shd w:val="clear" w:color="auto" w:fill="FFFFFF"/>
        <w:spacing w:before="100" w:beforeAutospacing="1" w:after="100" w:afterAutospacing="1"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Несмотря на определённые достижения в обучении и воспитании, относительно стабильной динамики развития образовательного учреждения, были выявлены следующие основные противоречия, характерные для образовательного процесса школы:</w:t>
      </w:r>
    </w:p>
    <w:p w:rsidR="004A20D3" w:rsidRPr="000F22E3" w:rsidRDefault="004A20D3" w:rsidP="005526BD">
      <w:pPr>
        <w:numPr>
          <w:ilvl w:val="0"/>
          <w:numId w:val="6"/>
        </w:numPr>
        <w:shd w:val="clear" w:color="auto" w:fill="FFFFFF"/>
        <w:spacing w:before="100" w:beforeAutospacing="1" w:after="100" w:afterAutospacing="1"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ориентация большинства школьных предметов на формирование знаний, умений и навыков и необходимость формирования ключевых компетенций, освоения школьниками различных способов деятельности;</w:t>
      </w:r>
    </w:p>
    <w:p w:rsidR="004A20D3" w:rsidRPr="000F22E3" w:rsidRDefault="004A20D3" w:rsidP="005526BD">
      <w:pPr>
        <w:numPr>
          <w:ilvl w:val="0"/>
          <w:numId w:val="6"/>
        </w:numPr>
        <w:shd w:val="clear" w:color="auto" w:fill="FFFFFF"/>
        <w:spacing w:before="100" w:beforeAutospacing="1" w:after="100" w:afterAutospacing="1"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lastRenderedPageBreak/>
        <w:t>тенденция негативного отношения к традициям, сложившимся в обществе, и потребность в сохранении нравственных устоев.</w:t>
      </w:r>
    </w:p>
    <w:p w:rsidR="004A20D3" w:rsidRPr="000F22E3" w:rsidRDefault="004A20D3" w:rsidP="005526BD">
      <w:pPr>
        <w:shd w:val="clear" w:color="auto" w:fill="FFFFFF"/>
        <w:spacing w:before="100" w:beforeAutospacing="1" w:after="100" w:afterAutospacing="1"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 xml:space="preserve">Таким образом, исходя из необходимости и разрешения указанных противоречий, педагогическому коллективу необходимо поставить перед собой </w:t>
      </w:r>
      <w:r w:rsidRPr="000F22E3">
        <w:rPr>
          <w:rFonts w:ascii="Times New Roman" w:eastAsia="Times New Roman" w:hAnsi="Times New Roman" w:cs="Times New Roman"/>
          <w:b/>
          <w:bCs/>
          <w:sz w:val="28"/>
          <w:szCs w:val="28"/>
          <w:lang w:eastAsia="ru-RU"/>
        </w:rPr>
        <w:t>цель</w:t>
      </w:r>
      <w:r w:rsidRPr="000F22E3">
        <w:rPr>
          <w:rFonts w:ascii="Times New Roman" w:eastAsia="Times New Roman" w:hAnsi="Times New Roman" w:cs="Times New Roman"/>
          <w:sz w:val="28"/>
          <w:szCs w:val="28"/>
          <w:lang w:eastAsia="ru-RU"/>
        </w:rPr>
        <w:t xml:space="preserve"> </w:t>
      </w:r>
      <w:r w:rsidRPr="000F22E3">
        <w:rPr>
          <w:rFonts w:ascii="Times New Roman" w:eastAsia="Times New Roman" w:hAnsi="Times New Roman" w:cs="Times New Roman"/>
          <w:b/>
          <w:bCs/>
          <w:sz w:val="28"/>
          <w:szCs w:val="28"/>
          <w:lang w:eastAsia="ru-RU"/>
        </w:rPr>
        <w:t>создать современную сельскую школу, обеспечивающую её выпускникам конкурентоспособность и воспитывающую в них высокие нравственные качества.</w:t>
      </w:r>
    </w:p>
    <w:p w:rsidR="004A20D3" w:rsidRPr="000F22E3" w:rsidRDefault="004A20D3" w:rsidP="005526BD">
      <w:pPr>
        <w:shd w:val="clear" w:color="auto" w:fill="FFFFFF"/>
        <w:spacing w:before="100" w:beforeAutospacing="1" w:after="100" w:afterAutospacing="1"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В современных условиях это возможно путём предоставления школьникам значительной степени свободы в образовательном процессе.</w:t>
      </w:r>
    </w:p>
    <w:p w:rsidR="004A20D3" w:rsidRPr="000F22E3" w:rsidRDefault="004A20D3" w:rsidP="005526BD">
      <w:pPr>
        <w:shd w:val="clear" w:color="auto" w:fill="FFFFFF"/>
        <w:spacing w:before="100" w:beforeAutospacing="1" w:after="100" w:afterAutospacing="1"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Педагогический коллектив школы считает, что реальный процесс созидания общества способна осуществлять только свободная личность. Отсюда задача педагогов - способствовать становлению такой личности. Свободная личность обладает следующими свойствами: свободой воли, свободой действий, свободой творчества. Свобода подразумевает выбор и предполагает умение человека осуществлять его.</w:t>
      </w:r>
    </w:p>
    <w:p w:rsidR="004A20D3" w:rsidRPr="000F22E3" w:rsidRDefault="004A20D3" w:rsidP="005526BD">
      <w:pPr>
        <w:shd w:val="clear" w:color="auto" w:fill="FFFFFF"/>
        <w:spacing w:before="100" w:beforeAutospacing="1" w:after="100" w:afterAutospacing="1"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Исходя из этого, коллектив школы считает необходимым начать работу над проблемой поиска путей повышения конкурентоспособности выпускников сельской школы и воспитания у них высоких нравственных качеств через осуществление ими осознанного выбора. Для решения данной проблемы необходимо создать максимально насыщенное культурно-образовательное пространство и механизм педагогической поддержки взаимодействия детей и социума.</w:t>
      </w:r>
    </w:p>
    <w:p w:rsidR="004A20D3" w:rsidRPr="000F22E3" w:rsidRDefault="004A20D3" w:rsidP="005526BD">
      <w:pPr>
        <w:shd w:val="clear" w:color="auto" w:fill="FFFFFF"/>
        <w:spacing w:before="100" w:beforeAutospacing="1" w:after="100" w:afterAutospacing="1"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 xml:space="preserve">Понимая, что свобода необходима школьнику и надо научить его действовать в условиях свободы, педагогический коллектив ставит перед собой </w:t>
      </w:r>
      <w:r w:rsidRPr="000F22E3">
        <w:rPr>
          <w:rFonts w:ascii="Times New Roman" w:eastAsia="Times New Roman" w:hAnsi="Times New Roman" w:cs="Times New Roman"/>
          <w:b/>
          <w:bCs/>
          <w:sz w:val="28"/>
          <w:szCs w:val="28"/>
          <w:u w:val="single"/>
          <w:lang w:eastAsia="ru-RU"/>
        </w:rPr>
        <w:t>основную цель:</w:t>
      </w:r>
      <w:r w:rsidRPr="000F22E3">
        <w:rPr>
          <w:rFonts w:ascii="Times New Roman" w:eastAsia="Times New Roman" w:hAnsi="Times New Roman" w:cs="Times New Roman"/>
          <w:sz w:val="28"/>
          <w:szCs w:val="28"/>
          <w:lang w:eastAsia="ru-RU"/>
        </w:rPr>
        <w:t xml:space="preserve"> </w:t>
      </w:r>
      <w:r w:rsidRPr="000F22E3">
        <w:rPr>
          <w:rFonts w:ascii="Times New Roman" w:eastAsia="Times New Roman" w:hAnsi="Times New Roman" w:cs="Times New Roman"/>
          <w:b/>
          <w:bCs/>
          <w:sz w:val="28"/>
          <w:szCs w:val="28"/>
          <w:lang w:eastAsia="ru-RU"/>
        </w:rPr>
        <w:t>расширить поле выбора обучающихся в культурно-образовательном пространстве, воспитать у каждого школьника культуру жизненного самоопределения, обозначающую умение самостоятельно</w:t>
      </w:r>
      <w:r w:rsidRPr="000F22E3">
        <w:rPr>
          <w:rFonts w:ascii="Times New Roman" w:eastAsia="Times New Roman" w:hAnsi="Times New Roman" w:cs="Times New Roman"/>
          <w:sz w:val="28"/>
          <w:szCs w:val="28"/>
          <w:lang w:eastAsia="ru-RU"/>
        </w:rPr>
        <w:t xml:space="preserve"> </w:t>
      </w:r>
      <w:r w:rsidRPr="000F22E3">
        <w:rPr>
          <w:rFonts w:ascii="Times New Roman" w:eastAsia="Times New Roman" w:hAnsi="Times New Roman" w:cs="Times New Roman"/>
          <w:b/>
          <w:bCs/>
          <w:sz w:val="28"/>
          <w:szCs w:val="28"/>
          <w:lang w:eastAsia="ru-RU"/>
        </w:rPr>
        <w:t>делать осознанный выбор.</w:t>
      </w:r>
    </w:p>
    <w:p w:rsidR="004A20D3" w:rsidRPr="000F22E3" w:rsidRDefault="004A20D3" w:rsidP="005526BD">
      <w:pPr>
        <w:shd w:val="clear" w:color="auto" w:fill="FFFFFF"/>
        <w:spacing w:before="100" w:beforeAutospacing="1" w:after="100" w:afterAutospacing="1"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Поэтому обучающимся необходимо предоставить поле выбора:</w:t>
      </w:r>
    </w:p>
    <w:p w:rsidR="004A20D3" w:rsidRPr="000F22E3" w:rsidRDefault="004A20D3" w:rsidP="005526BD">
      <w:pPr>
        <w:numPr>
          <w:ilvl w:val="0"/>
          <w:numId w:val="7"/>
        </w:numPr>
        <w:shd w:val="clear" w:color="auto" w:fill="FFFFFF"/>
        <w:spacing w:before="100" w:beforeAutospacing="1" w:after="100" w:afterAutospacing="1"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 xml:space="preserve">в воспитательном пространстве: выбор вида творческой деятельности, занятий в системе внеурочной деятельности детей, роли в системе детского самоуправления; </w:t>
      </w:r>
    </w:p>
    <w:p w:rsidR="004A20D3" w:rsidRPr="000F22E3" w:rsidRDefault="004A20D3" w:rsidP="005526BD">
      <w:pPr>
        <w:numPr>
          <w:ilvl w:val="0"/>
          <w:numId w:val="7"/>
        </w:numPr>
        <w:shd w:val="clear" w:color="auto" w:fill="FFFFFF"/>
        <w:spacing w:before="100" w:beforeAutospacing="1" w:after="100" w:afterAutospacing="1"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в образовательном пространстве: выбор формы обучения, элективных курсов, направления профильного обучения, построение индивидуальной образовательной траектории.</w:t>
      </w:r>
    </w:p>
    <w:p w:rsidR="004A20D3" w:rsidRPr="000F22E3" w:rsidRDefault="004A20D3" w:rsidP="005526BD">
      <w:pPr>
        <w:shd w:val="clear" w:color="auto" w:fill="FFFFFF"/>
        <w:spacing w:before="100" w:beforeAutospacing="1" w:after="100" w:afterAutospacing="1"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Непременным условием успешности школьника является психолого-педагогическое сопровождение процесса выбора.</w:t>
      </w:r>
    </w:p>
    <w:p w:rsidR="004A20D3" w:rsidRPr="000F22E3" w:rsidRDefault="004A20D3" w:rsidP="007249CA">
      <w:pPr>
        <w:shd w:val="clear" w:color="auto" w:fill="FFFFFF"/>
        <w:spacing w:before="100" w:beforeAutospacing="1" w:after="100" w:afterAutospacing="1"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lastRenderedPageBreak/>
        <w:t>Кроме того, воспитательная деятельность педагогов должна способствовать осознанию школьниками ответственности за свой свободный выбор и уважению выбора других, исходя из принципа «Твоя свобода простирается до тех пор, пока она не мешает свободе других личностей».</w:t>
      </w:r>
    </w:p>
    <w:p w:rsidR="004A20D3" w:rsidRPr="000F22E3" w:rsidRDefault="004A20D3" w:rsidP="005526BD">
      <w:pPr>
        <w:shd w:val="clear" w:color="auto" w:fill="FFFFFF"/>
        <w:spacing w:before="100" w:beforeAutospacing="1" w:after="100" w:afterAutospacing="1"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b/>
          <w:bCs/>
          <w:sz w:val="28"/>
          <w:szCs w:val="28"/>
          <w:lang w:eastAsia="ru-RU"/>
        </w:rPr>
        <w:t>Принципы образовательной политики школы</w:t>
      </w:r>
      <w:r w:rsidR="000F22E3">
        <w:rPr>
          <w:rFonts w:ascii="Times New Roman" w:eastAsia="Times New Roman" w:hAnsi="Times New Roman" w:cs="Times New Roman"/>
          <w:b/>
          <w:bCs/>
          <w:sz w:val="28"/>
          <w:szCs w:val="28"/>
          <w:lang w:eastAsia="ru-RU"/>
        </w:rPr>
        <w:t>:</w:t>
      </w:r>
    </w:p>
    <w:p w:rsidR="004A20D3" w:rsidRPr="000F22E3" w:rsidRDefault="004A20D3" w:rsidP="005526BD">
      <w:pPr>
        <w:shd w:val="clear" w:color="auto" w:fill="FFFFFF"/>
        <w:spacing w:before="100" w:beforeAutospacing="1" w:after="100" w:afterAutospacing="1"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b/>
          <w:bCs/>
          <w:i/>
          <w:iCs/>
          <w:sz w:val="28"/>
          <w:szCs w:val="28"/>
          <w:lang w:eastAsia="ru-RU"/>
        </w:rPr>
        <w:t>1. Принцип открытости образовательной среды школы.</w:t>
      </w:r>
      <w:r w:rsidRPr="000F22E3">
        <w:rPr>
          <w:rFonts w:ascii="Times New Roman" w:eastAsia="Times New Roman" w:hAnsi="Times New Roman" w:cs="Times New Roman"/>
          <w:sz w:val="28"/>
          <w:szCs w:val="28"/>
          <w:lang w:eastAsia="ru-RU"/>
        </w:rPr>
        <w:t xml:space="preserve"> Ввиду того, что МБОУ «Шалдежская основная школа» — это сельская школа, она является одним из немногих социокультурных учреждений села. Поэтому важно, чтобы школьная образовательная среда была открытой для различных потребителей образовательных услуг. Открытость школы проявляется, прежде всего, во взаимосвязи ее с окружающей средой. Она определена пространственными, временными и функциональными отношениями образовательного учреждения с различными объектами внешней среды. В силу этого взаимодействие школы с другими системами, которые являются также открытыми, создает особое «поле воздействия», в котором находится как ребенок-школьник, так и другие участники образовательного процесса.</w:t>
      </w:r>
    </w:p>
    <w:p w:rsidR="004A20D3" w:rsidRPr="000F22E3" w:rsidRDefault="004A20D3" w:rsidP="005526BD">
      <w:pPr>
        <w:shd w:val="clear" w:color="auto" w:fill="FFFFFF"/>
        <w:spacing w:before="100" w:beforeAutospacing="1" w:after="100" w:afterAutospacing="1"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b/>
          <w:bCs/>
          <w:i/>
          <w:iCs/>
          <w:sz w:val="28"/>
          <w:szCs w:val="28"/>
          <w:lang w:eastAsia="ru-RU"/>
        </w:rPr>
        <w:t>2. Принцип свободы выбора.</w:t>
      </w:r>
      <w:r w:rsidRPr="000F22E3">
        <w:rPr>
          <w:rFonts w:ascii="Times New Roman" w:eastAsia="Times New Roman" w:hAnsi="Times New Roman" w:cs="Times New Roman"/>
          <w:sz w:val="28"/>
          <w:szCs w:val="28"/>
          <w:lang w:eastAsia="ru-RU"/>
        </w:rPr>
        <w:t xml:space="preserve"> Он определяет целенаправленную деятельность педагогического коллектива по оказанию поддержки обучающимся в овладении ими умениями действовать в условиях свободы и делать правильный осознанный выбор.</w:t>
      </w:r>
    </w:p>
    <w:p w:rsidR="004A20D3" w:rsidRPr="000F22E3" w:rsidRDefault="004A20D3" w:rsidP="005526BD">
      <w:pPr>
        <w:shd w:val="clear" w:color="auto" w:fill="FFFFFF"/>
        <w:spacing w:before="100" w:beforeAutospacing="1" w:after="100" w:afterAutospacing="1"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b/>
          <w:bCs/>
          <w:i/>
          <w:iCs/>
          <w:sz w:val="28"/>
          <w:szCs w:val="28"/>
          <w:lang w:eastAsia="ru-RU"/>
        </w:rPr>
        <w:t>3. Принцип гуманизации.</w:t>
      </w:r>
      <w:r w:rsidRPr="000F22E3">
        <w:rPr>
          <w:rFonts w:ascii="Times New Roman" w:eastAsia="Times New Roman" w:hAnsi="Times New Roman" w:cs="Times New Roman"/>
          <w:sz w:val="28"/>
          <w:szCs w:val="28"/>
          <w:lang w:eastAsia="ru-RU"/>
        </w:rPr>
        <w:t xml:space="preserve"> Данный принцип означает, что: учитель ставит обучающегося не в позицию объекта, а в позицию полноправного субъекта обучения и воспитания; тем самым, создавая условия для его творческой самореализации; общеклассная и групповая учебная работа сочетаются с индивидуальной, при этом особое внимание уделяется развитию каждого ребенка.</w:t>
      </w:r>
    </w:p>
    <w:p w:rsidR="004A20D3" w:rsidRPr="000F22E3" w:rsidRDefault="004A20D3" w:rsidP="005526BD">
      <w:pPr>
        <w:shd w:val="clear" w:color="auto" w:fill="FFFFFF"/>
        <w:spacing w:before="100" w:beforeAutospacing="1" w:after="100" w:afterAutospacing="1"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b/>
          <w:bCs/>
          <w:i/>
          <w:iCs/>
          <w:sz w:val="28"/>
          <w:szCs w:val="28"/>
          <w:lang w:eastAsia="ru-RU"/>
        </w:rPr>
        <w:t>4. Принцип педагогической поддержки.</w:t>
      </w:r>
      <w:r w:rsidRPr="000F22E3">
        <w:rPr>
          <w:rFonts w:ascii="Times New Roman" w:eastAsia="Times New Roman" w:hAnsi="Times New Roman" w:cs="Times New Roman"/>
          <w:sz w:val="28"/>
          <w:szCs w:val="28"/>
          <w:lang w:eastAsia="ru-RU"/>
        </w:rPr>
        <w:t xml:space="preserve"> Педагогическая поддержка рассматривается как особая сфера деятельности, направленная на самостановление и самоопределение ребенка как личности. Она представляет собой процесс совместного со школьником определения его образовательного маршрута, путей совместного преодоления проблем и создания условий для самореализации в разных сферах жизнедеятельности.</w:t>
      </w:r>
    </w:p>
    <w:p w:rsidR="004A20D3" w:rsidRPr="000F22E3" w:rsidRDefault="004A20D3" w:rsidP="005526BD">
      <w:pPr>
        <w:shd w:val="clear" w:color="auto" w:fill="FFFFFF"/>
        <w:spacing w:before="100" w:beforeAutospacing="1" w:after="100" w:afterAutospacing="1"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b/>
          <w:bCs/>
          <w:i/>
          <w:iCs/>
          <w:sz w:val="28"/>
          <w:szCs w:val="28"/>
          <w:lang w:eastAsia="ru-RU"/>
        </w:rPr>
        <w:t>5. Принцип природосообразности.</w:t>
      </w:r>
      <w:r w:rsidRPr="000F22E3">
        <w:rPr>
          <w:rFonts w:ascii="Times New Roman" w:eastAsia="Times New Roman" w:hAnsi="Times New Roman" w:cs="Times New Roman"/>
          <w:sz w:val="28"/>
          <w:szCs w:val="28"/>
          <w:lang w:eastAsia="ru-RU"/>
        </w:rPr>
        <w:t xml:space="preserve"> Образование в соответствии с природой ребят, их здоровьем, психической конституцией, способностями, склонностями, интересами, задатками, индивидуальными особенностями восприятия предполагает построение обучения по групповым и индивидуальным маршрутам и планам. </w:t>
      </w:r>
    </w:p>
    <w:p w:rsidR="004A20D3" w:rsidRPr="000F22E3" w:rsidRDefault="004A20D3" w:rsidP="005526BD">
      <w:pPr>
        <w:shd w:val="clear" w:color="auto" w:fill="FFFFFF"/>
        <w:spacing w:before="100" w:beforeAutospacing="1" w:after="100" w:afterAutospacing="1"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b/>
          <w:bCs/>
          <w:i/>
          <w:iCs/>
          <w:sz w:val="28"/>
          <w:szCs w:val="28"/>
          <w:lang w:eastAsia="ru-RU"/>
        </w:rPr>
        <w:t>6. Принцип культуросообразности.</w:t>
      </w:r>
      <w:r w:rsidRPr="000F22E3">
        <w:rPr>
          <w:rFonts w:ascii="Times New Roman" w:eastAsia="Times New Roman" w:hAnsi="Times New Roman" w:cs="Times New Roman"/>
          <w:sz w:val="28"/>
          <w:szCs w:val="28"/>
          <w:lang w:eastAsia="ru-RU"/>
        </w:rPr>
        <w:t xml:space="preserve"> Он заключается в том, что идеи о базовой культуре личности, добровольности и реализме целей образования </w:t>
      </w:r>
      <w:r w:rsidRPr="000F22E3">
        <w:rPr>
          <w:rFonts w:ascii="Times New Roman" w:eastAsia="Times New Roman" w:hAnsi="Times New Roman" w:cs="Times New Roman"/>
          <w:sz w:val="28"/>
          <w:szCs w:val="28"/>
          <w:lang w:eastAsia="ru-RU"/>
        </w:rPr>
        <w:lastRenderedPageBreak/>
        <w:t>являются основанием для разработки содержания воспитания, которое понимается не как всестороннее, а как разностороннее развитие личности в коллективной творческой деятельности детей и педагогов.</w:t>
      </w:r>
    </w:p>
    <w:p w:rsidR="004A20D3" w:rsidRPr="000F22E3" w:rsidRDefault="004A20D3" w:rsidP="005526BD">
      <w:pPr>
        <w:shd w:val="clear" w:color="auto" w:fill="FFFFFF"/>
        <w:spacing w:before="100" w:beforeAutospacing="1" w:after="100" w:afterAutospacing="1"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b/>
          <w:bCs/>
          <w:i/>
          <w:iCs/>
          <w:sz w:val="28"/>
          <w:szCs w:val="28"/>
          <w:lang w:eastAsia="ru-RU"/>
        </w:rPr>
        <w:t>7. Непрерывность образования</w:t>
      </w:r>
      <w:r w:rsidRPr="000F22E3">
        <w:rPr>
          <w:rFonts w:ascii="Times New Roman" w:eastAsia="Times New Roman" w:hAnsi="Times New Roman" w:cs="Times New Roman"/>
          <w:i/>
          <w:iCs/>
          <w:sz w:val="28"/>
          <w:szCs w:val="28"/>
          <w:lang w:eastAsia="ru-RU"/>
        </w:rPr>
        <w:t>.</w:t>
      </w:r>
      <w:r w:rsidRPr="000F22E3">
        <w:rPr>
          <w:rFonts w:ascii="Times New Roman" w:eastAsia="Times New Roman" w:hAnsi="Times New Roman" w:cs="Times New Roman"/>
          <w:sz w:val="28"/>
          <w:szCs w:val="28"/>
          <w:lang w:eastAsia="ru-RU"/>
        </w:rPr>
        <w:t xml:space="preserve"> Этот принцип предусматривает связь не только всех ступеней образования в школе, но и всех субъектов образовательной системы села. Он предполагает ориентацию школьного образовательного процесса на подготовку к продолжению образования после окончания основной и полной школы.</w:t>
      </w:r>
    </w:p>
    <w:p w:rsidR="004A20D3" w:rsidRPr="000F22E3" w:rsidRDefault="004A20D3" w:rsidP="005526BD">
      <w:pPr>
        <w:shd w:val="clear" w:color="auto" w:fill="FFFFFF"/>
        <w:spacing w:before="100" w:beforeAutospacing="1" w:after="100" w:afterAutospacing="1"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b/>
          <w:bCs/>
          <w:i/>
          <w:iCs/>
          <w:sz w:val="28"/>
          <w:szCs w:val="28"/>
          <w:lang w:eastAsia="ru-RU"/>
        </w:rPr>
        <w:t>8. Принцип вариативности.</w:t>
      </w:r>
      <w:r w:rsidRPr="000F22E3">
        <w:rPr>
          <w:rFonts w:ascii="Times New Roman" w:eastAsia="Times New Roman" w:hAnsi="Times New Roman" w:cs="Times New Roman"/>
          <w:sz w:val="28"/>
          <w:szCs w:val="28"/>
          <w:lang w:eastAsia="ru-RU"/>
        </w:rPr>
        <w:t xml:space="preserve"> Он выражается в возможности выбора содержания обучения, системы и содержания воспитательной работы, а также методов, форм и приемов обучения и воспитания. Его основой является удовлетворение различных образовательных потребностей и интересов обучающихся.</w:t>
      </w:r>
    </w:p>
    <w:p w:rsidR="004A20D3" w:rsidRPr="000F22E3" w:rsidRDefault="004A20D3" w:rsidP="005526BD">
      <w:pPr>
        <w:shd w:val="clear" w:color="auto" w:fill="FFFFFF"/>
        <w:spacing w:before="100" w:beforeAutospacing="1" w:after="100" w:afterAutospacing="1"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b/>
          <w:bCs/>
          <w:i/>
          <w:iCs/>
          <w:sz w:val="28"/>
          <w:szCs w:val="28"/>
          <w:lang w:eastAsia="ru-RU"/>
        </w:rPr>
        <w:t>9. Принцип сочетания инновационности и стабильности.</w:t>
      </w:r>
      <w:r w:rsidRPr="000F22E3">
        <w:rPr>
          <w:rFonts w:ascii="Times New Roman" w:eastAsia="Times New Roman" w:hAnsi="Times New Roman" w:cs="Times New Roman"/>
          <w:sz w:val="28"/>
          <w:szCs w:val="28"/>
          <w:lang w:eastAsia="ru-RU"/>
        </w:rPr>
        <w:t xml:space="preserve"> Данный принцип предполагает, что рациональные изменения являются способом существования образовательной системы. Он определяет постоянный поиск и выбор идей, наиболее оптимальных программ, предметных планов, технологии и форм работы школы. Вместе с тем эффективно работающие компоненты образовательной системы должны быть стабилизированы.</w:t>
      </w:r>
    </w:p>
    <w:p w:rsidR="004A20D3" w:rsidRPr="000F22E3" w:rsidRDefault="004A20D3" w:rsidP="005526BD">
      <w:pPr>
        <w:shd w:val="clear" w:color="auto" w:fill="FFFFFF"/>
        <w:spacing w:before="100" w:beforeAutospacing="1" w:after="100" w:afterAutospacing="1" w:line="240" w:lineRule="auto"/>
        <w:ind w:left="-284" w:firstLine="851"/>
        <w:rPr>
          <w:rFonts w:ascii="Times New Roman" w:eastAsia="Times New Roman" w:hAnsi="Times New Roman" w:cs="Times New Roman"/>
          <w:sz w:val="28"/>
          <w:szCs w:val="28"/>
          <w:lang w:eastAsia="ru-RU"/>
        </w:rPr>
      </w:pPr>
    </w:p>
    <w:p w:rsidR="004A20D3" w:rsidRPr="000F22E3" w:rsidRDefault="004A20D3" w:rsidP="005526BD">
      <w:pPr>
        <w:shd w:val="clear" w:color="auto" w:fill="FFFFFF"/>
        <w:spacing w:before="100" w:beforeAutospacing="1" w:after="100" w:afterAutospacing="1" w:line="240" w:lineRule="auto"/>
        <w:ind w:left="-284" w:firstLine="851"/>
        <w:rPr>
          <w:rFonts w:ascii="Times New Roman" w:eastAsia="Times New Roman" w:hAnsi="Times New Roman" w:cs="Times New Roman"/>
          <w:sz w:val="28"/>
          <w:szCs w:val="28"/>
          <w:lang w:eastAsia="ru-RU"/>
        </w:rPr>
      </w:pPr>
      <w:r w:rsidRPr="000F22E3">
        <w:rPr>
          <w:rFonts w:ascii="Times New Roman" w:eastAsia="Times New Roman" w:hAnsi="Times New Roman" w:cs="Times New Roman"/>
          <w:sz w:val="28"/>
          <w:szCs w:val="28"/>
          <w:lang w:eastAsia="ru-RU"/>
        </w:rPr>
        <w:t xml:space="preserve">Для решения определенных выше задач школы имеются необходимые условия: профессионально подготовленный педагогический коллектив; разнообразный по своему содержанию и достаточно эффективный опыт внедрения различных нововведений; развивающаяся учебно-материальная база; поддержка инновационных преобразований органами управления района, заинтересованность родителей; стабильные достаточно высокие результаты деятельности школы. </w:t>
      </w:r>
    </w:p>
    <w:p w:rsidR="007249CA" w:rsidRPr="00A2409A" w:rsidRDefault="000F22E3" w:rsidP="007249CA">
      <w:pPr>
        <w:spacing w:line="360" w:lineRule="auto"/>
        <w:ind w:left="-567" w:firstLine="425"/>
        <w:jc w:val="center"/>
        <w:rPr>
          <w:rFonts w:ascii="Times New Roman" w:hAnsi="Times New Roman" w:cs="Times New Roman"/>
          <w:sz w:val="28"/>
          <w:szCs w:val="28"/>
        </w:rPr>
      </w:pPr>
      <w:r>
        <w:rPr>
          <w:rFonts w:ascii="Times New Roman" w:hAnsi="Times New Roman" w:cs="Times New Roman"/>
          <w:b/>
          <w:sz w:val="28"/>
          <w:szCs w:val="28"/>
          <w:lang w:val="en-US"/>
        </w:rPr>
        <w:t>V</w:t>
      </w:r>
      <w:r w:rsidRPr="000F22E3">
        <w:rPr>
          <w:rFonts w:ascii="Times New Roman" w:hAnsi="Times New Roman" w:cs="Times New Roman"/>
          <w:b/>
          <w:sz w:val="28"/>
          <w:szCs w:val="28"/>
        </w:rPr>
        <w:t>.</w:t>
      </w:r>
      <w:r w:rsidR="007249CA" w:rsidRPr="000F22E3">
        <w:rPr>
          <w:rFonts w:ascii="Times New Roman" w:hAnsi="Times New Roman" w:cs="Times New Roman"/>
          <w:b/>
          <w:sz w:val="28"/>
          <w:szCs w:val="28"/>
        </w:rPr>
        <w:t>Этапы реализации программы развития</w:t>
      </w:r>
    </w:p>
    <w:p w:rsidR="007249CA" w:rsidRPr="000F22E3" w:rsidRDefault="007249CA" w:rsidP="000F22E3">
      <w:pPr>
        <w:spacing w:line="240" w:lineRule="auto"/>
        <w:ind w:left="-567" w:firstLine="567"/>
        <w:jc w:val="both"/>
        <w:rPr>
          <w:rFonts w:ascii="Times New Roman" w:hAnsi="Times New Roman" w:cs="Times New Roman"/>
          <w:b/>
          <w:sz w:val="28"/>
          <w:szCs w:val="28"/>
        </w:rPr>
      </w:pPr>
      <w:r w:rsidRPr="000F22E3">
        <w:rPr>
          <w:rFonts w:ascii="Times New Roman" w:hAnsi="Times New Roman" w:cs="Times New Roman"/>
          <w:b/>
          <w:sz w:val="28"/>
          <w:szCs w:val="28"/>
        </w:rPr>
        <w:t>1 этап:    2017- 2018 гг. – теоретический.</w:t>
      </w:r>
    </w:p>
    <w:p w:rsidR="007249CA" w:rsidRPr="000F22E3" w:rsidRDefault="007249CA" w:rsidP="000F22E3">
      <w:pPr>
        <w:spacing w:line="240" w:lineRule="auto"/>
        <w:ind w:left="-567" w:firstLine="567"/>
        <w:jc w:val="both"/>
        <w:rPr>
          <w:rFonts w:ascii="Times New Roman" w:hAnsi="Times New Roman" w:cs="Times New Roman"/>
          <w:sz w:val="28"/>
          <w:szCs w:val="28"/>
        </w:rPr>
      </w:pPr>
      <w:r w:rsidRPr="000F22E3">
        <w:rPr>
          <w:rFonts w:ascii="Times New Roman" w:hAnsi="Times New Roman" w:cs="Times New Roman"/>
          <w:sz w:val="28"/>
          <w:szCs w:val="28"/>
        </w:rPr>
        <w:t>Разработка текста программы, обсуждение, утверждение. Ознакомление субъектов образовательного процесса с текстом программы.</w:t>
      </w:r>
    </w:p>
    <w:p w:rsidR="007249CA" w:rsidRPr="000F22E3" w:rsidRDefault="007249CA" w:rsidP="000F22E3">
      <w:pPr>
        <w:spacing w:line="240" w:lineRule="auto"/>
        <w:ind w:left="-567" w:firstLine="567"/>
        <w:jc w:val="both"/>
        <w:rPr>
          <w:rFonts w:ascii="Times New Roman" w:hAnsi="Times New Roman" w:cs="Times New Roman"/>
          <w:sz w:val="28"/>
          <w:szCs w:val="28"/>
        </w:rPr>
      </w:pPr>
      <w:r w:rsidRPr="000F22E3">
        <w:rPr>
          <w:rFonts w:ascii="Times New Roman" w:hAnsi="Times New Roman" w:cs="Times New Roman"/>
          <w:b/>
          <w:sz w:val="28"/>
          <w:szCs w:val="28"/>
        </w:rPr>
        <w:t>2 этап: 2018  - 2021 гг. – деятельностный</w:t>
      </w:r>
      <w:r w:rsidRPr="000F22E3">
        <w:rPr>
          <w:rFonts w:ascii="Times New Roman" w:hAnsi="Times New Roman" w:cs="Times New Roman"/>
          <w:sz w:val="28"/>
          <w:szCs w:val="28"/>
        </w:rPr>
        <w:t>.</w:t>
      </w:r>
    </w:p>
    <w:p w:rsidR="007249CA" w:rsidRPr="000F22E3" w:rsidRDefault="007249CA" w:rsidP="000F22E3">
      <w:pPr>
        <w:spacing w:line="240" w:lineRule="auto"/>
        <w:jc w:val="both"/>
        <w:rPr>
          <w:rFonts w:ascii="Times New Roman" w:hAnsi="Times New Roman" w:cs="Times New Roman"/>
          <w:sz w:val="28"/>
          <w:szCs w:val="28"/>
        </w:rPr>
      </w:pPr>
      <w:r w:rsidRPr="000F22E3">
        <w:rPr>
          <w:rFonts w:ascii="Times New Roman" w:hAnsi="Times New Roman" w:cs="Times New Roman"/>
          <w:sz w:val="28"/>
          <w:szCs w:val="28"/>
        </w:rPr>
        <w:t>Реализация программы развития согласно обозначенных направлений.</w:t>
      </w:r>
    </w:p>
    <w:p w:rsidR="007249CA" w:rsidRPr="000F22E3" w:rsidRDefault="007249CA" w:rsidP="000F22E3">
      <w:pPr>
        <w:spacing w:line="240" w:lineRule="auto"/>
        <w:ind w:left="-567" w:firstLine="567"/>
        <w:jc w:val="both"/>
        <w:rPr>
          <w:rFonts w:ascii="Times New Roman" w:hAnsi="Times New Roman" w:cs="Times New Roman"/>
          <w:b/>
          <w:sz w:val="28"/>
          <w:szCs w:val="28"/>
        </w:rPr>
      </w:pPr>
      <w:r w:rsidRPr="000F22E3">
        <w:rPr>
          <w:rFonts w:ascii="Times New Roman" w:hAnsi="Times New Roman" w:cs="Times New Roman"/>
          <w:b/>
          <w:sz w:val="28"/>
          <w:szCs w:val="28"/>
        </w:rPr>
        <w:t>3 этап: 2022 год – заключительный.</w:t>
      </w:r>
    </w:p>
    <w:p w:rsidR="007249CA" w:rsidRPr="000F22E3" w:rsidRDefault="007249CA" w:rsidP="000F22E3">
      <w:pPr>
        <w:spacing w:line="240" w:lineRule="auto"/>
        <w:ind w:left="-567" w:firstLine="567"/>
        <w:jc w:val="both"/>
        <w:rPr>
          <w:rFonts w:ascii="Times New Roman" w:hAnsi="Times New Roman" w:cs="Times New Roman"/>
          <w:sz w:val="28"/>
          <w:szCs w:val="28"/>
        </w:rPr>
      </w:pPr>
      <w:r w:rsidRPr="000F22E3">
        <w:rPr>
          <w:rFonts w:ascii="Times New Roman" w:hAnsi="Times New Roman" w:cs="Times New Roman"/>
          <w:sz w:val="28"/>
          <w:szCs w:val="28"/>
        </w:rPr>
        <w:t>Анализ, обобщение итогов деятельности по реализации намеченных проектов. Подготовка текста новой  программы развития.</w:t>
      </w:r>
    </w:p>
    <w:p w:rsidR="000F22E3" w:rsidRPr="00A2409A" w:rsidRDefault="000F22E3" w:rsidP="000F22E3">
      <w:pPr>
        <w:adjustRightInd w:val="0"/>
        <w:spacing w:before="100" w:beforeAutospacing="1" w:after="100" w:afterAutospacing="1" w:line="240" w:lineRule="auto"/>
        <w:ind w:left="-54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8"/>
          <w:szCs w:val="28"/>
          <w:lang w:val="en-US" w:eastAsia="ru-RU"/>
        </w:rPr>
        <w:lastRenderedPageBreak/>
        <w:t>VI</w:t>
      </w:r>
      <w:r w:rsidRPr="000F22E3">
        <w:rPr>
          <w:rFonts w:ascii="Times New Roman" w:eastAsia="Times New Roman" w:hAnsi="Times New Roman" w:cs="Times New Roman"/>
          <w:b/>
          <w:bCs/>
          <w:sz w:val="28"/>
          <w:szCs w:val="28"/>
          <w:lang w:eastAsia="ru-RU"/>
        </w:rPr>
        <w:t xml:space="preserve">. </w:t>
      </w:r>
      <w:r w:rsidRPr="000F22E3">
        <w:rPr>
          <w:rFonts w:ascii="Times New Roman" w:eastAsia="Times New Roman" w:hAnsi="Times New Roman" w:cs="Times New Roman"/>
          <w:b/>
          <w:bCs/>
          <w:sz w:val="24"/>
          <w:szCs w:val="24"/>
          <w:lang w:val="tt-RU" w:eastAsia="ru-RU"/>
        </w:rPr>
        <w:t xml:space="preserve">МЕХАНИЗМ РЕАЛИЗАЦИИ ПРОГРАММЫ </w:t>
      </w:r>
    </w:p>
    <w:p w:rsidR="000F22E3" w:rsidRPr="000F22E3" w:rsidRDefault="000F22E3" w:rsidP="000F22E3">
      <w:pPr>
        <w:adjustRightInd w:val="0"/>
        <w:spacing w:before="100" w:beforeAutospacing="1" w:after="100" w:afterAutospacing="1" w:line="240" w:lineRule="auto"/>
        <w:ind w:left="-540"/>
        <w:jc w:val="center"/>
        <w:rPr>
          <w:rFonts w:ascii="Times New Roman" w:eastAsia="Times New Roman" w:hAnsi="Times New Roman" w:cs="Times New Roman"/>
          <w:sz w:val="24"/>
          <w:szCs w:val="24"/>
          <w:lang w:eastAsia="ru-RU"/>
        </w:rPr>
      </w:pPr>
      <w:r w:rsidRPr="000F22E3">
        <w:rPr>
          <w:rFonts w:ascii="Times New Roman" w:eastAsia="Times New Roman" w:hAnsi="Times New Roman" w:cs="Times New Roman"/>
          <w:b/>
          <w:bCs/>
          <w:sz w:val="24"/>
          <w:szCs w:val="24"/>
          <w:lang w:val="tt-RU" w:eastAsia="ru-RU"/>
        </w:rPr>
        <w:t>РАЗВИТИЯ</w:t>
      </w:r>
      <w:r w:rsidRPr="00A2409A">
        <w:rPr>
          <w:rFonts w:ascii="Times New Roman" w:eastAsia="Times New Roman" w:hAnsi="Times New Roman" w:cs="Times New Roman"/>
          <w:sz w:val="24"/>
          <w:szCs w:val="24"/>
          <w:lang w:eastAsia="ru-RU"/>
        </w:rPr>
        <w:t xml:space="preserve"> </w:t>
      </w:r>
      <w:r w:rsidRPr="000F22E3">
        <w:rPr>
          <w:rFonts w:ascii="Times New Roman" w:eastAsia="Times New Roman" w:hAnsi="Times New Roman" w:cs="Times New Roman"/>
          <w:b/>
          <w:bCs/>
          <w:sz w:val="24"/>
          <w:szCs w:val="24"/>
          <w:lang w:val="tt-RU" w:eastAsia="ru-RU"/>
        </w:rPr>
        <w:t>ШКОЛЫ</w:t>
      </w:r>
    </w:p>
    <w:p w:rsidR="000F22E3" w:rsidRPr="000F22E3" w:rsidRDefault="000F22E3" w:rsidP="000F22E3">
      <w:pPr>
        <w:adjustRightInd w:val="0"/>
        <w:spacing w:before="100" w:beforeAutospacing="1" w:after="100" w:afterAutospacing="1" w:line="240" w:lineRule="auto"/>
        <w:ind w:left="-540"/>
        <w:jc w:val="both"/>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 xml:space="preserve">     Ключевым принципом, определяющим построение механизма реализации Программы, является принцип «баланса интересов», который предусматривает обеспечение соблюдения интересов учащихся, педагогов, родителей, участвующих в разработке, реализации и мониторинге результатов Программы.</w:t>
      </w:r>
    </w:p>
    <w:p w:rsidR="000F22E3" w:rsidRPr="000F22E3" w:rsidRDefault="000F22E3" w:rsidP="000F22E3">
      <w:pPr>
        <w:adjustRightInd w:val="0"/>
        <w:spacing w:before="100" w:beforeAutospacing="1" w:after="100" w:afterAutospacing="1" w:line="240" w:lineRule="auto"/>
        <w:ind w:left="-540"/>
        <w:jc w:val="both"/>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 xml:space="preserve">        Функциональный механизм реализации Программы включает следующие элементы:</w:t>
      </w:r>
    </w:p>
    <w:p w:rsidR="000F22E3" w:rsidRPr="000F22E3" w:rsidRDefault="000F22E3" w:rsidP="000F22E3">
      <w:pPr>
        <w:adjustRightInd w:val="0"/>
        <w:spacing w:before="100" w:beforeAutospacing="1" w:after="100" w:afterAutospacing="1" w:line="240" w:lineRule="auto"/>
        <w:ind w:left="-540"/>
        <w:jc w:val="both"/>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 xml:space="preserve">       - планирование, прогнозирование, определение стратегических направлений, темпов развития;</w:t>
      </w:r>
    </w:p>
    <w:p w:rsidR="000F22E3" w:rsidRPr="000F22E3" w:rsidRDefault="000F22E3" w:rsidP="000F22E3">
      <w:pPr>
        <w:adjustRightInd w:val="0"/>
        <w:spacing w:before="100" w:beforeAutospacing="1" w:after="100" w:afterAutospacing="1" w:line="240" w:lineRule="auto"/>
        <w:ind w:left="-540"/>
        <w:jc w:val="both"/>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 xml:space="preserve">       - финансовый механизм Программы, ее материально-техническое обеспечение;</w:t>
      </w:r>
    </w:p>
    <w:p w:rsidR="000F22E3" w:rsidRPr="000F22E3" w:rsidRDefault="000F22E3" w:rsidP="000F22E3">
      <w:pPr>
        <w:adjustRightInd w:val="0"/>
        <w:spacing w:before="100" w:beforeAutospacing="1" w:after="100" w:afterAutospacing="1" w:line="240" w:lineRule="auto"/>
        <w:ind w:left="-540"/>
        <w:jc w:val="both"/>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 xml:space="preserve">        - взаимодействие с социальными партнерами.</w:t>
      </w:r>
    </w:p>
    <w:p w:rsidR="000F22E3" w:rsidRPr="000F22E3" w:rsidRDefault="000F22E3" w:rsidP="000F22E3">
      <w:pPr>
        <w:adjustRightInd w:val="0"/>
        <w:spacing w:before="100" w:beforeAutospacing="1" w:after="100" w:afterAutospacing="1" w:line="240" w:lineRule="auto"/>
        <w:ind w:left="-540"/>
        <w:jc w:val="both"/>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 xml:space="preserve">       Управление реализации программы предполагает создание системы оценки и контроля эффективности решения задач программы на всех ее этапах, предусматривает непосредственное участие общественности в разработке и реализации программы развития школы (родительские собрания, общественные слушания, конференции по обсуждению хода реализации программы развития школы).</w:t>
      </w:r>
    </w:p>
    <w:p w:rsidR="000F22E3" w:rsidRPr="000F22E3" w:rsidRDefault="000F22E3" w:rsidP="000F22E3">
      <w:pPr>
        <w:adjustRightInd w:val="0"/>
        <w:spacing w:before="100" w:beforeAutospacing="1" w:after="100" w:afterAutospacing="1" w:line="240" w:lineRule="auto"/>
        <w:ind w:left="-540"/>
        <w:jc w:val="both"/>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 xml:space="preserve">         Для координации методической работы и отслеживания выполнения программы работы школы создать методический совет, в состав которого войдут руководители МО учителей-предметников и руководство школы.</w:t>
      </w:r>
    </w:p>
    <w:p w:rsidR="000F22E3" w:rsidRPr="000F22E3" w:rsidRDefault="000F22E3" w:rsidP="000F22E3">
      <w:pPr>
        <w:adjustRightInd w:val="0"/>
        <w:spacing w:before="100" w:beforeAutospacing="1" w:after="100" w:afterAutospacing="1" w:line="240" w:lineRule="auto"/>
        <w:ind w:left="-540"/>
        <w:jc w:val="both"/>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 xml:space="preserve">     Методический совет планирует свою работу и рассматривает вопросы в соответствии с потребностями учителей в совершенствовании своего педагогического мастерства. 1 раз в полугодие проводит совещания по анализу,</w:t>
      </w:r>
      <w:r w:rsidRPr="000F22E3">
        <w:rPr>
          <w:rFonts w:ascii="Times New Roman" w:eastAsia="Times New Roman" w:hAnsi="Times New Roman" w:cs="Times New Roman"/>
          <w:sz w:val="28"/>
          <w:szCs w:val="28"/>
          <w:lang w:eastAsia="ru-RU"/>
        </w:rPr>
        <w:t xml:space="preserve"> </w:t>
      </w:r>
      <w:r w:rsidRPr="000F22E3">
        <w:rPr>
          <w:rFonts w:ascii="Times New Roman" w:eastAsia="Times New Roman" w:hAnsi="Times New Roman" w:cs="Times New Roman"/>
          <w:bCs/>
          <w:sz w:val="28"/>
          <w:szCs w:val="28"/>
          <w:lang w:val="tt-RU" w:eastAsia="ru-RU"/>
        </w:rPr>
        <w:t>контролю, регулированию процесса реализации Программы развития.</w:t>
      </w:r>
    </w:p>
    <w:p w:rsidR="000F22E3" w:rsidRPr="000F22E3" w:rsidRDefault="000F22E3" w:rsidP="000F22E3">
      <w:pPr>
        <w:adjustRightInd w:val="0"/>
        <w:spacing w:before="100" w:beforeAutospacing="1" w:after="100" w:afterAutospacing="1" w:line="240" w:lineRule="auto"/>
        <w:ind w:left="-540"/>
        <w:jc w:val="both"/>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 xml:space="preserve">       Приоритетными направлениями в работе с педагогическими кадрами являются следующие:</w:t>
      </w:r>
    </w:p>
    <w:p w:rsidR="000F22E3" w:rsidRPr="000F22E3" w:rsidRDefault="000F22E3" w:rsidP="000F22E3">
      <w:pPr>
        <w:adjustRightInd w:val="0"/>
        <w:spacing w:before="100" w:beforeAutospacing="1" w:after="100" w:afterAutospacing="1" w:line="240" w:lineRule="auto"/>
        <w:ind w:left="-142"/>
        <w:jc w:val="both"/>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 xml:space="preserve">    1. изучение опыта современных школ;</w:t>
      </w:r>
    </w:p>
    <w:p w:rsidR="000F22E3" w:rsidRPr="000F22E3" w:rsidRDefault="000F22E3" w:rsidP="000F22E3">
      <w:pPr>
        <w:adjustRightInd w:val="0"/>
        <w:spacing w:before="100" w:beforeAutospacing="1" w:after="100" w:afterAutospacing="1" w:line="240" w:lineRule="auto"/>
        <w:ind w:left="-142"/>
        <w:jc w:val="both"/>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 xml:space="preserve">     2.освоение психолого-педагогических основ инновационной деятельности;</w:t>
      </w:r>
    </w:p>
    <w:p w:rsidR="000F22E3" w:rsidRPr="000F22E3" w:rsidRDefault="000F22E3" w:rsidP="000F22E3">
      <w:pPr>
        <w:adjustRightInd w:val="0"/>
        <w:spacing w:before="100" w:beforeAutospacing="1" w:after="100" w:afterAutospacing="1" w:line="240" w:lineRule="auto"/>
        <w:ind w:left="-142"/>
        <w:jc w:val="both"/>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 xml:space="preserve">     3. применение новейших педагогических технологий;</w:t>
      </w:r>
    </w:p>
    <w:p w:rsidR="000F22E3" w:rsidRPr="000F22E3" w:rsidRDefault="000F22E3" w:rsidP="000F22E3">
      <w:pPr>
        <w:adjustRightInd w:val="0"/>
        <w:spacing w:before="100" w:beforeAutospacing="1" w:after="100" w:afterAutospacing="1" w:line="240" w:lineRule="auto"/>
        <w:ind w:left="-142"/>
        <w:jc w:val="both"/>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 xml:space="preserve">    4. изучение методики отслеживания результативности педагогической деятельности.</w:t>
      </w:r>
    </w:p>
    <w:p w:rsidR="000F22E3" w:rsidRPr="000F22E3" w:rsidRDefault="000F22E3" w:rsidP="000F22E3">
      <w:pPr>
        <w:adjustRightInd w:val="0"/>
        <w:spacing w:before="100" w:beforeAutospacing="1" w:after="100" w:afterAutospacing="1" w:line="240" w:lineRule="auto"/>
        <w:ind w:left="-540"/>
        <w:jc w:val="both"/>
        <w:rPr>
          <w:rFonts w:ascii="Times New Roman" w:eastAsia="Times New Roman" w:hAnsi="Times New Roman" w:cs="Times New Roman"/>
          <w:sz w:val="28"/>
          <w:szCs w:val="28"/>
          <w:lang w:eastAsia="ru-RU"/>
        </w:rPr>
      </w:pPr>
      <w:r w:rsidRPr="000F22E3">
        <w:rPr>
          <w:rFonts w:ascii="Times New Roman" w:eastAsia="Times New Roman" w:hAnsi="Times New Roman" w:cs="Times New Roman"/>
          <w:b/>
          <w:bCs/>
          <w:sz w:val="28"/>
          <w:szCs w:val="28"/>
          <w:lang w:val="tt-RU" w:eastAsia="ru-RU"/>
        </w:rPr>
        <w:lastRenderedPageBreak/>
        <w:t xml:space="preserve">                                   Особенности управления школой</w:t>
      </w:r>
    </w:p>
    <w:p w:rsidR="000F22E3" w:rsidRPr="000F22E3" w:rsidRDefault="000F22E3" w:rsidP="000F22E3">
      <w:pPr>
        <w:adjustRightInd w:val="0"/>
        <w:spacing w:before="100" w:beforeAutospacing="1" w:after="100" w:afterAutospacing="1" w:line="240" w:lineRule="auto"/>
        <w:ind w:left="-540"/>
        <w:jc w:val="both"/>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 xml:space="preserve">         Управление осуществляется на всех уровнях взаимодействия и соуправления: на уровне органа местного самоуправления,ученического самоуправления и строится на принципе самоуправления и единоначалия.</w:t>
      </w:r>
    </w:p>
    <w:p w:rsidR="000F22E3" w:rsidRPr="000F22E3" w:rsidRDefault="000F22E3" w:rsidP="000F22E3">
      <w:pPr>
        <w:adjustRightInd w:val="0"/>
        <w:spacing w:before="100" w:beforeAutospacing="1" w:after="100" w:afterAutospacing="1" w:line="240" w:lineRule="auto"/>
        <w:ind w:left="-540"/>
        <w:jc w:val="both"/>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 xml:space="preserve">          Административное управление осуществляется директором и его заместителем. Основной функцией директора школы является координация усилий всех участников образовательного процесса через педагогический совет, методический совет и общешкольную конференцию.</w:t>
      </w:r>
    </w:p>
    <w:p w:rsidR="000F22E3" w:rsidRPr="000F22E3" w:rsidRDefault="000F22E3" w:rsidP="000F22E3">
      <w:pPr>
        <w:adjustRightInd w:val="0"/>
        <w:spacing w:before="100" w:beforeAutospacing="1" w:after="100" w:afterAutospacing="1" w:line="240" w:lineRule="auto"/>
        <w:ind w:left="-540"/>
        <w:jc w:val="both"/>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 xml:space="preserve">         Заместители директора, прежде всего, реализуют оперативное управление образовательным процессом и осуществляют мотивационно-целевую, информационно-аналитическую, планово-прогностическую, организационно-исполнительскую, контрольно-регулировочную и оценочно-результативную функции.</w:t>
      </w:r>
    </w:p>
    <w:p w:rsidR="000F22E3" w:rsidRPr="000F22E3" w:rsidRDefault="000F22E3" w:rsidP="000F22E3">
      <w:pPr>
        <w:adjustRightInd w:val="0"/>
        <w:spacing w:before="100" w:beforeAutospacing="1" w:after="100" w:afterAutospacing="1" w:line="240" w:lineRule="auto"/>
        <w:ind w:left="-540"/>
        <w:jc w:val="both"/>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 xml:space="preserve">          Регулярно работающими коллегиальными органами школьного управления является педагогический совет, общешкольный родительский комитет, На общем собрании ежегодно обсуждается Публичный доклад, в котором представлена информация о ходе и достигнутых результатах реализации Программы развития школы.</w:t>
      </w:r>
    </w:p>
    <w:p w:rsidR="000F22E3" w:rsidRPr="000F22E3" w:rsidRDefault="000F22E3" w:rsidP="000F22E3">
      <w:pPr>
        <w:adjustRightInd w:val="0"/>
        <w:spacing w:before="100" w:beforeAutospacing="1" w:after="100" w:afterAutospacing="1" w:line="240" w:lineRule="auto"/>
        <w:ind w:left="-540"/>
        <w:jc w:val="both"/>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 xml:space="preserve">       Мониторинг реализации программы, как один из основных компонентов управления ею, позволяет своевременно выявить отклонения от поставленной цели и провести корректировку процесса реализации проектов.</w:t>
      </w:r>
    </w:p>
    <w:p w:rsidR="000F22E3" w:rsidRPr="000F22E3" w:rsidRDefault="000F22E3" w:rsidP="000F22E3">
      <w:pPr>
        <w:adjustRightInd w:val="0"/>
        <w:spacing w:before="100" w:beforeAutospacing="1" w:after="100" w:afterAutospacing="1" w:line="240" w:lineRule="auto"/>
        <w:ind w:left="-540"/>
        <w:jc w:val="both"/>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 xml:space="preserve">        Помощь шефских организаций, сотрудничество социальных партнеров школ поможет нашему образовательному учреждению активизировать свою деятельность в направлении повышения качества школьного образования.</w:t>
      </w:r>
    </w:p>
    <w:p w:rsidR="000F22E3" w:rsidRPr="000F22E3" w:rsidRDefault="000F22E3" w:rsidP="000F22E3">
      <w:pPr>
        <w:adjustRightInd w:val="0"/>
        <w:spacing w:before="100" w:beforeAutospacing="1" w:after="100" w:afterAutospacing="1" w:line="240" w:lineRule="auto"/>
        <w:ind w:left="-540"/>
        <w:jc w:val="both"/>
        <w:rPr>
          <w:rFonts w:ascii="Times New Roman" w:eastAsia="Times New Roman" w:hAnsi="Times New Roman" w:cs="Times New Roman"/>
          <w:sz w:val="28"/>
          <w:szCs w:val="28"/>
          <w:lang w:eastAsia="ru-RU"/>
        </w:rPr>
      </w:pPr>
      <w:r w:rsidRPr="000F22E3">
        <w:rPr>
          <w:rFonts w:ascii="Times New Roman" w:eastAsia="Times New Roman" w:hAnsi="Times New Roman" w:cs="Times New Roman"/>
          <w:bCs/>
          <w:sz w:val="28"/>
          <w:szCs w:val="28"/>
          <w:lang w:val="tt-RU" w:eastAsia="ru-RU"/>
        </w:rPr>
        <w:t xml:space="preserve">      Объединение всех систем, структур, исполнение надлежащих функций будет способствовать успешной реализации Программы развития ОУ.</w:t>
      </w:r>
    </w:p>
    <w:p w:rsidR="000F22E3" w:rsidRPr="00A2409A" w:rsidRDefault="000F22E3" w:rsidP="000F22E3">
      <w:pPr>
        <w:adjustRightInd w:val="0"/>
        <w:spacing w:before="100" w:beforeAutospacing="1" w:after="100" w:afterAutospacing="1" w:line="240" w:lineRule="auto"/>
        <w:ind w:left="-540"/>
        <w:jc w:val="both"/>
        <w:rPr>
          <w:rFonts w:ascii="Times New Roman" w:eastAsia="Times New Roman" w:hAnsi="Times New Roman" w:cs="Times New Roman"/>
          <w:bCs/>
          <w:sz w:val="28"/>
          <w:szCs w:val="28"/>
          <w:lang w:eastAsia="ru-RU"/>
        </w:rPr>
      </w:pPr>
      <w:r w:rsidRPr="000F22E3">
        <w:rPr>
          <w:rFonts w:ascii="Times New Roman" w:eastAsia="Times New Roman" w:hAnsi="Times New Roman" w:cs="Times New Roman"/>
          <w:bCs/>
          <w:sz w:val="28"/>
          <w:szCs w:val="28"/>
          <w:lang w:val="tt-RU" w:eastAsia="ru-RU"/>
        </w:rPr>
        <w:t xml:space="preserve">       Главным условием реализации программы развития становится гласность и открытость. Информация о реализации проектов будет выставляться на сайте школы 1 раз в год. </w:t>
      </w:r>
    </w:p>
    <w:p w:rsidR="000F22E3" w:rsidRPr="00A2409A" w:rsidRDefault="000F22E3" w:rsidP="000F22E3">
      <w:pPr>
        <w:adjustRightInd w:val="0"/>
        <w:spacing w:before="100" w:beforeAutospacing="1" w:after="100" w:afterAutospacing="1" w:line="240" w:lineRule="auto"/>
        <w:ind w:left="-540"/>
        <w:jc w:val="both"/>
        <w:rPr>
          <w:rFonts w:ascii="Times New Roman" w:eastAsia="Times New Roman" w:hAnsi="Times New Roman" w:cs="Times New Roman"/>
          <w:bCs/>
          <w:sz w:val="28"/>
          <w:szCs w:val="28"/>
          <w:lang w:eastAsia="ru-RU"/>
        </w:rPr>
      </w:pPr>
    </w:p>
    <w:p w:rsidR="000F22E3" w:rsidRDefault="000F22E3" w:rsidP="000F22E3">
      <w:pPr>
        <w:adjustRightInd w:val="0"/>
        <w:spacing w:before="100" w:beforeAutospacing="1" w:after="100" w:afterAutospacing="1" w:line="240" w:lineRule="auto"/>
        <w:ind w:left="-540"/>
        <w:jc w:val="both"/>
        <w:rPr>
          <w:rFonts w:ascii="Times New Roman" w:eastAsia="Times New Roman" w:hAnsi="Times New Roman" w:cs="Times New Roman"/>
          <w:bCs/>
          <w:sz w:val="28"/>
          <w:szCs w:val="28"/>
          <w:lang w:eastAsia="ru-RU"/>
        </w:rPr>
      </w:pPr>
    </w:p>
    <w:p w:rsidR="00A2409A" w:rsidRDefault="00A2409A" w:rsidP="000F22E3">
      <w:pPr>
        <w:adjustRightInd w:val="0"/>
        <w:spacing w:before="100" w:beforeAutospacing="1" w:after="100" w:afterAutospacing="1" w:line="240" w:lineRule="auto"/>
        <w:ind w:left="-540"/>
        <w:jc w:val="both"/>
        <w:rPr>
          <w:rFonts w:ascii="Times New Roman" w:eastAsia="Times New Roman" w:hAnsi="Times New Roman" w:cs="Times New Roman"/>
          <w:bCs/>
          <w:sz w:val="28"/>
          <w:szCs w:val="28"/>
          <w:lang w:eastAsia="ru-RU"/>
        </w:rPr>
      </w:pPr>
    </w:p>
    <w:p w:rsidR="00A2409A" w:rsidRPr="00A2409A" w:rsidRDefault="00A2409A" w:rsidP="000F22E3">
      <w:pPr>
        <w:adjustRightInd w:val="0"/>
        <w:spacing w:before="100" w:beforeAutospacing="1" w:after="100" w:afterAutospacing="1" w:line="240" w:lineRule="auto"/>
        <w:ind w:left="-540"/>
        <w:jc w:val="both"/>
        <w:rPr>
          <w:rFonts w:ascii="Times New Roman" w:eastAsia="Times New Roman" w:hAnsi="Times New Roman" w:cs="Times New Roman"/>
          <w:bCs/>
          <w:sz w:val="28"/>
          <w:szCs w:val="28"/>
          <w:lang w:eastAsia="ru-RU"/>
        </w:rPr>
      </w:pPr>
    </w:p>
    <w:p w:rsidR="000F22E3" w:rsidRPr="00A2409A" w:rsidRDefault="000F22E3" w:rsidP="000F22E3">
      <w:pPr>
        <w:adjustRightInd w:val="0"/>
        <w:spacing w:before="100" w:beforeAutospacing="1" w:after="100" w:afterAutospacing="1" w:line="240" w:lineRule="auto"/>
        <w:ind w:left="-540"/>
        <w:jc w:val="both"/>
        <w:rPr>
          <w:rFonts w:ascii="Times New Roman" w:eastAsia="Times New Roman" w:hAnsi="Times New Roman" w:cs="Times New Roman"/>
          <w:sz w:val="28"/>
          <w:szCs w:val="28"/>
          <w:lang w:eastAsia="ru-RU"/>
        </w:rPr>
      </w:pPr>
    </w:p>
    <w:p w:rsidR="007249CA" w:rsidRPr="000F22E3" w:rsidRDefault="007249CA" w:rsidP="007249CA">
      <w:pPr>
        <w:ind w:left="218"/>
        <w:jc w:val="center"/>
        <w:rPr>
          <w:rFonts w:ascii="Times New Roman" w:hAnsi="Times New Roman" w:cs="Times New Roman"/>
          <w:b/>
          <w:sz w:val="28"/>
          <w:szCs w:val="28"/>
        </w:rPr>
      </w:pPr>
      <w:r w:rsidRPr="000F22E3">
        <w:rPr>
          <w:rFonts w:ascii="Times New Roman" w:hAnsi="Times New Roman" w:cs="Times New Roman"/>
          <w:b/>
          <w:sz w:val="28"/>
          <w:szCs w:val="28"/>
        </w:rPr>
        <w:lastRenderedPageBreak/>
        <w:t>Контроль за  реализацией программы развития</w:t>
      </w:r>
    </w:p>
    <w:p w:rsidR="007249CA" w:rsidRPr="000F22E3" w:rsidRDefault="007249CA" w:rsidP="007249CA">
      <w:pPr>
        <w:ind w:left="720"/>
        <w:jc w:val="center"/>
        <w:rPr>
          <w:rFonts w:ascii="Times New Roman" w:hAnsi="Times New Roman" w:cs="Times New Roman"/>
          <w:b/>
          <w:sz w:val="28"/>
          <w:szCs w:val="28"/>
        </w:rPr>
      </w:pPr>
      <w:r w:rsidRPr="000F22E3">
        <w:rPr>
          <w:rFonts w:ascii="Times New Roman" w:hAnsi="Times New Roman" w:cs="Times New Roman"/>
          <w:b/>
          <w:sz w:val="28"/>
          <w:szCs w:val="28"/>
        </w:rPr>
        <w:t>на 2017-2022 гг.</w:t>
      </w:r>
    </w:p>
    <w:p w:rsidR="007249CA" w:rsidRPr="000F22E3" w:rsidRDefault="007249CA" w:rsidP="007249CA">
      <w:pPr>
        <w:spacing w:line="360" w:lineRule="auto"/>
        <w:ind w:firstLine="708"/>
        <w:jc w:val="both"/>
        <w:rPr>
          <w:rFonts w:ascii="Times New Roman" w:hAnsi="Times New Roman" w:cs="Times New Roman"/>
          <w:sz w:val="28"/>
          <w:szCs w:val="28"/>
        </w:rPr>
      </w:pPr>
      <w:r w:rsidRPr="000F22E3">
        <w:rPr>
          <w:rFonts w:ascii="Times New Roman" w:hAnsi="Times New Roman" w:cs="Times New Roman"/>
          <w:sz w:val="28"/>
          <w:szCs w:val="28"/>
        </w:rPr>
        <w:t xml:space="preserve">Проводится внутренними экспертами (администрация, педагоги, обучающиеся) и внешними экспертами (родители, общественность) два раза в год (январь, июнь) с целью уточнения и корректировки дальнейших действий. </w:t>
      </w:r>
    </w:p>
    <w:p w:rsidR="007249CA" w:rsidRPr="000F22E3" w:rsidRDefault="007249CA" w:rsidP="007249CA">
      <w:pPr>
        <w:spacing w:line="360" w:lineRule="auto"/>
        <w:ind w:firstLine="720"/>
        <w:jc w:val="both"/>
        <w:rPr>
          <w:rFonts w:ascii="Times New Roman" w:hAnsi="Times New Roman" w:cs="Times New Roman"/>
          <w:b/>
          <w:bCs/>
          <w:sz w:val="28"/>
          <w:szCs w:val="28"/>
        </w:rPr>
      </w:pPr>
      <w:r w:rsidRPr="000F22E3">
        <w:rPr>
          <w:rFonts w:ascii="Times New Roman" w:hAnsi="Times New Roman" w:cs="Times New Roman"/>
          <w:sz w:val="28"/>
          <w:szCs w:val="28"/>
        </w:rPr>
        <w:t xml:space="preserve">Результаты обсуждаются на административных совещаниях, заседаниях педсоветов, совещаниях педагогов, родительских собраниях, на заседаниях </w:t>
      </w:r>
      <w:r w:rsidR="000F22E3">
        <w:rPr>
          <w:rFonts w:ascii="Times New Roman" w:hAnsi="Times New Roman" w:cs="Times New Roman"/>
          <w:sz w:val="28"/>
          <w:szCs w:val="28"/>
        </w:rPr>
        <w:t xml:space="preserve">Педагогического </w:t>
      </w:r>
      <w:r w:rsidRPr="000F22E3">
        <w:rPr>
          <w:rFonts w:ascii="Times New Roman" w:hAnsi="Times New Roman" w:cs="Times New Roman"/>
          <w:sz w:val="28"/>
          <w:szCs w:val="28"/>
        </w:rPr>
        <w:t>совета школы, заседаниях ученических советов.</w:t>
      </w:r>
    </w:p>
    <w:p w:rsidR="004A20D3" w:rsidRPr="000F22E3" w:rsidRDefault="004A20D3" w:rsidP="005526BD">
      <w:pPr>
        <w:shd w:val="clear" w:color="auto" w:fill="FFFFFF"/>
        <w:spacing w:before="100" w:beforeAutospacing="1" w:after="100" w:afterAutospacing="1" w:line="240" w:lineRule="auto"/>
        <w:ind w:left="-284" w:firstLine="851"/>
        <w:rPr>
          <w:rFonts w:ascii="Times New Roman" w:eastAsia="Times New Roman" w:hAnsi="Times New Roman" w:cs="Times New Roman"/>
          <w:sz w:val="28"/>
          <w:szCs w:val="28"/>
          <w:lang w:eastAsia="ru-RU"/>
        </w:rPr>
      </w:pPr>
    </w:p>
    <w:p w:rsidR="00E470BA" w:rsidRPr="000F22E3" w:rsidRDefault="00E470BA" w:rsidP="005526BD">
      <w:pPr>
        <w:pStyle w:val="a3"/>
        <w:shd w:val="clear" w:color="auto" w:fill="FFFFFF" w:themeFill="background1"/>
        <w:spacing w:line="240" w:lineRule="auto"/>
        <w:ind w:left="-284" w:firstLine="851"/>
        <w:rPr>
          <w:rFonts w:ascii="Times New Roman" w:hAnsi="Times New Roman" w:cs="Times New Roman"/>
          <w:sz w:val="28"/>
          <w:szCs w:val="28"/>
          <w:shd w:val="clear" w:color="auto" w:fill="EEEEEE"/>
        </w:rPr>
      </w:pPr>
    </w:p>
    <w:p w:rsidR="008A5A37" w:rsidRPr="000F22E3" w:rsidRDefault="008A5A37" w:rsidP="005526BD">
      <w:pPr>
        <w:spacing w:line="240" w:lineRule="auto"/>
        <w:ind w:left="-284" w:firstLine="851"/>
        <w:rPr>
          <w:rFonts w:ascii="Times New Roman" w:hAnsi="Times New Roman" w:cs="Times New Roman"/>
          <w:sz w:val="28"/>
          <w:szCs w:val="28"/>
        </w:rPr>
      </w:pPr>
    </w:p>
    <w:p w:rsidR="005526BD" w:rsidRPr="000F22E3" w:rsidRDefault="005526BD">
      <w:pPr>
        <w:spacing w:line="240" w:lineRule="auto"/>
        <w:ind w:left="-284" w:firstLine="851"/>
        <w:rPr>
          <w:rFonts w:ascii="Times New Roman" w:hAnsi="Times New Roman" w:cs="Times New Roman"/>
          <w:sz w:val="28"/>
          <w:szCs w:val="28"/>
        </w:rPr>
      </w:pPr>
    </w:p>
    <w:sectPr w:rsidR="005526BD" w:rsidRPr="000F22E3" w:rsidSect="005526BD">
      <w:pgSz w:w="11906" w:h="16838"/>
      <w:pgMar w:top="1134" w:right="850"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numPicBullet w:numPicBulletId="3">
    <w:pict>
      <v:shape id="_x0000_i1029" type="#_x0000_t75" style="width:3in;height:3in" o:bullet="t"/>
    </w:pict>
  </w:numPicBullet>
  <w:numPicBullet w:numPicBulletId="4">
    <w:pict>
      <v:shape id="_x0000_i1030" type="#_x0000_t75" style="width:3in;height:3in" o:bullet="t"/>
    </w:pict>
  </w:numPicBullet>
  <w:numPicBullet w:numPicBulletId="5">
    <w:pict>
      <v:shape id="_x0000_i1031" type="#_x0000_t75" style="width:3in;height:3in" o:bullet="t"/>
    </w:pict>
  </w:numPicBullet>
  <w:numPicBullet w:numPicBulletId="6">
    <w:pict>
      <v:shape id="_x0000_i1032" type="#_x0000_t75" style="width:3in;height:3in" o:bullet="t"/>
    </w:pict>
  </w:numPicBullet>
  <w:numPicBullet w:numPicBulletId="7">
    <w:pict>
      <v:shape id="_x0000_i1033" type="#_x0000_t75" style="width:3in;height:3in" o:bullet="t"/>
    </w:pict>
  </w:numPicBullet>
  <w:abstractNum w:abstractNumId="0">
    <w:nsid w:val="043A601E"/>
    <w:multiLevelType w:val="hybridMultilevel"/>
    <w:tmpl w:val="52FAA7EA"/>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A643DFC"/>
    <w:multiLevelType w:val="hybridMultilevel"/>
    <w:tmpl w:val="2E76C54C"/>
    <w:lvl w:ilvl="0" w:tplc="BFEA1280">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2">
    <w:nsid w:val="1A586697"/>
    <w:multiLevelType w:val="multilevel"/>
    <w:tmpl w:val="09926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4"/>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A555E5"/>
    <w:multiLevelType w:val="multilevel"/>
    <w:tmpl w:val="1088906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26775FBC"/>
    <w:multiLevelType w:val="multilevel"/>
    <w:tmpl w:val="FD52B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6"/>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6367BF8"/>
    <w:multiLevelType w:val="multilevel"/>
    <w:tmpl w:val="71228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5"/>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7DD47AB"/>
    <w:multiLevelType w:val="hybridMultilevel"/>
    <w:tmpl w:val="7BFCDA8E"/>
    <w:lvl w:ilvl="0" w:tplc="0419000B">
      <w:start w:val="1"/>
      <w:numFmt w:val="bullet"/>
      <w:lvlText w:val=""/>
      <w:lvlJc w:val="left"/>
      <w:pPr>
        <w:ind w:left="643"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3294280"/>
    <w:multiLevelType w:val="multilevel"/>
    <w:tmpl w:val="F13E6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398583E"/>
    <w:multiLevelType w:val="multilevel"/>
    <w:tmpl w:val="369A1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7"/>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0B45F75"/>
    <w:multiLevelType w:val="multilevel"/>
    <w:tmpl w:val="B7109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3"/>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29D1C94"/>
    <w:multiLevelType w:val="hybridMultilevel"/>
    <w:tmpl w:val="BB4CC1D0"/>
    <w:lvl w:ilvl="0" w:tplc="296A29A4">
      <w:start w:val="1"/>
      <w:numFmt w:val="upperRoman"/>
      <w:lvlText w:val="%1."/>
      <w:lvlJc w:val="left"/>
      <w:pPr>
        <w:ind w:left="1080" w:hanging="720"/>
      </w:pPr>
      <w:rPr>
        <w:rFonts w:ascii="Times New Roman" w:hAnsi="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6524C72"/>
    <w:multiLevelType w:val="multilevel"/>
    <w:tmpl w:val="CC5A4B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D444A43"/>
    <w:multiLevelType w:val="multilevel"/>
    <w:tmpl w:val="66A68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2"/>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56023B0"/>
    <w:multiLevelType w:val="hybridMultilevel"/>
    <w:tmpl w:val="9E76BAA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765317F1"/>
    <w:multiLevelType w:val="hybridMultilevel"/>
    <w:tmpl w:val="73D6724A"/>
    <w:lvl w:ilvl="0" w:tplc="04190001">
      <w:start w:val="1"/>
      <w:numFmt w:val="bullet"/>
      <w:lvlText w:val=""/>
      <w:lvlJc w:val="left"/>
      <w:pPr>
        <w:ind w:left="720" w:hanging="360"/>
      </w:pPr>
      <w:rPr>
        <w:rFonts w:ascii="Symbol" w:hAnsi="Symbol" w:hint="default"/>
      </w:rPr>
    </w:lvl>
    <w:lvl w:ilvl="1" w:tplc="FD9E4F42">
      <w:numFmt w:val="bullet"/>
      <w:lvlText w:val="•"/>
      <w:lvlJc w:val="left"/>
      <w:pPr>
        <w:ind w:left="1950" w:hanging="870"/>
      </w:pPr>
      <w:rPr>
        <w:rFonts w:ascii="Times New Roman" w:eastAsia="Times New Roman" w:hAnsi="Times New Roman" w:cs="Times New Roman" w:hint="default"/>
        <w:color w:val="333333"/>
        <w:sz w:val="28"/>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66B2705"/>
    <w:multiLevelType w:val="hybridMultilevel"/>
    <w:tmpl w:val="88AA572E"/>
    <w:lvl w:ilvl="0" w:tplc="731C52DE">
      <w:start w:val="3"/>
      <w:numFmt w:val="upperRoman"/>
      <w:lvlText w:val="%1."/>
      <w:lvlJc w:val="left"/>
      <w:pPr>
        <w:ind w:left="1800" w:hanging="720"/>
      </w:pPr>
      <w:rPr>
        <w:rFonts w:ascii="Times New Roman" w:hAnsi="Times New Roman" w:hint="default"/>
        <w:color w:val="333333"/>
        <w:sz w:val="28"/>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nsid w:val="77D56F08"/>
    <w:multiLevelType w:val="multilevel"/>
    <w:tmpl w:val="8BDC1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3"/>
  </w:num>
  <w:num w:numId="3">
    <w:abstractNumId w:val="10"/>
  </w:num>
  <w:num w:numId="4">
    <w:abstractNumId w:val="14"/>
  </w:num>
  <w:num w:numId="5">
    <w:abstractNumId w:val="0"/>
  </w:num>
  <w:num w:numId="6">
    <w:abstractNumId w:val="7"/>
  </w:num>
  <w:num w:numId="7">
    <w:abstractNumId w:val="16"/>
  </w:num>
  <w:num w:numId="8">
    <w:abstractNumId w:val="11"/>
  </w:num>
  <w:num w:numId="9">
    <w:abstractNumId w:val="12"/>
  </w:num>
  <w:num w:numId="10">
    <w:abstractNumId w:val="9"/>
  </w:num>
  <w:num w:numId="11">
    <w:abstractNumId w:val="2"/>
  </w:num>
  <w:num w:numId="12">
    <w:abstractNumId w:val="5"/>
  </w:num>
  <w:num w:numId="13">
    <w:abstractNumId w:val="4"/>
  </w:num>
  <w:num w:numId="14">
    <w:abstractNumId w:val="8"/>
  </w:num>
  <w:num w:numId="15">
    <w:abstractNumId w:val="15"/>
  </w:num>
  <w:num w:numId="16">
    <w:abstractNumId w:val="3"/>
  </w:num>
  <w:num w:numId="1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5A5330"/>
    <w:rsid w:val="000F22E3"/>
    <w:rsid w:val="004A20D3"/>
    <w:rsid w:val="005526BD"/>
    <w:rsid w:val="005A5330"/>
    <w:rsid w:val="006C39A8"/>
    <w:rsid w:val="007249CA"/>
    <w:rsid w:val="00731C2C"/>
    <w:rsid w:val="008A5A37"/>
    <w:rsid w:val="00A2409A"/>
    <w:rsid w:val="00AC43DC"/>
    <w:rsid w:val="00AE2AB0"/>
    <w:rsid w:val="00B521BA"/>
    <w:rsid w:val="00D309CF"/>
    <w:rsid w:val="00D31CF7"/>
    <w:rsid w:val="00DA2B25"/>
    <w:rsid w:val="00E470BA"/>
    <w:rsid w:val="00F3021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33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A5330"/>
    <w:pPr>
      <w:ind w:left="720"/>
      <w:contextualSpacing/>
    </w:pPr>
  </w:style>
  <w:style w:type="character" w:customStyle="1" w:styleId="apple-converted-space">
    <w:name w:val="apple-converted-space"/>
    <w:basedOn w:val="a0"/>
    <w:rsid w:val="005A5330"/>
  </w:style>
  <w:style w:type="character" w:customStyle="1" w:styleId="blk">
    <w:name w:val="blk"/>
    <w:basedOn w:val="a0"/>
    <w:rsid w:val="005A5330"/>
  </w:style>
  <w:style w:type="character" w:styleId="a4">
    <w:name w:val="Hyperlink"/>
    <w:basedOn w:val="a0"/>
    <w:uiPriority w:val="99"/>
    <w:semiHidden/>
    <w:unhideWhenUsed/>
    <w:rsid w:val="005A5330"/>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ultant.ru/document/cons_doc_LAW_175145/2ff7a8c72de3994f30496a0ccbb1ddafdaddf518/"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sultant.ru/document/cons_doc_LAW_142208/" TargetMode="External"/><Relationship Id="rId12" Type="http://schemas.openxmlformats.org/officeDocument/2006/relationships/hyperlink" Target="http://www.consultant.ru/document/cons_doc_LAW_19344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onsultant.ru/document/cons_doc_LAW_123390/2ff7a8c72de3994f30496a0ccbb1ddafdaddf518/" TargetMode="External"/><Relationship Id="rId11" Type="http://schemas.openxmlformats.org/officeDocument/2006/relationships/hyperlink" Target="http://www.consultant.ru/document/cons_doc_LAW_175144/2ff7a8c72de3994f30496a0ccbb1ddafdaddf518/" TargetMode="External"/><Relationship Id="rId5" Type="http://schemas.openxmlformats.org/officeDocument/2006/relationships/hyperlink" Target="https://www.consultant.ru/document/cons_doc_LAW_110510/2ff7a8c72de3994f30496a0ccbb1ddafdaddf518/" TargetMode="External"/><Relationship Id="rId10" Type="http://schemas.openxmlformats.org/officeDocument/2006/relationships/hyperlink" Target="https://www.consultant.ru/document/cons_doc_LAW_193440/2ff7a8c72de3994f30496a0ccbb1ddafdaddf518/" TargetMode="External"/><Relationship Id="rId4" Type="http://schemas.openxmlformats.org/officeDocument/2006/relationships/webSettings" Target="webSettings.xml"/><Relationship Id="rId9" Type="http://schemas.openxmlformats.org/officeDocument/2006/relationships/hyperlink" Target="https://www.consultant.ru/document/cons_doc_LAW_181451/2ff7a8c72de3994f30496a0ccbb1ddafdaddf518/"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22</Pages>
  <Words>5804</Words>
  <Characters>33083</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2017-04-04T14:07:00Z</dcterms:created>
  <dcterms:modified xsi:type="dcterms:W3CDTF">2017-04-06T07:19:00Z</dcterms:modified>
</cp:coreProperties>
</file>